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2F" w:rsidRDefault="006D252F" w:rsidP="006D252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>
        <w:rPr>
          <w:rFonts w:ascii="Arial" w:hAnsi="Arial" w:cs="Arial"/>
          <w:b/>
          <w:sz w:val="32"/>
          <w:szCs w:val="32"/>
        </w:rPr>
        <w:t>.02.202</w:t>
      </w:r>
      <w:r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г. № 8</w:t>
      </w:r>
    </w:p>
    <w:p w:rsidR="006D252F" w:rsidRDefault="006D252F" w:rsidP="006D252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D252F" w:rsidRDefault="006D252F" w:rsidP="006D252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D252F" w:rsidRDefault="006D252F" w:rsidP="006D252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БОХАНСКИЙ РАЙОН </w:t>
      </w:r>
    </w:p>
    <w:p w:rsidR="006D252F" w:rsidRDefault="006D252F" w:rsidP="006D252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D252F" w:rsidRDefault="006D252F" w:rsidP="006D252F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D252F" w:rsidRDefault="006D252F" w:rsidP="006D252F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6D252F" w:rsidRDefault="006D252F" w:rsidP="006D252F">
      <w:pPr>
        <w:ind w:firstLine="709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6D252F" w:rsidRDefault="006D252F" w:rsidP="006D252F">
      <w:pPr>
        <w:spacing w:after="1" w:line="120" w:lineRule="exact"/>
        <w:rPr>
          <w:rFonts w:ascii="Arial" w:eastAsia="Arial" w:hAnsi="Arial" w:cs="Arial"/>
          <w:sz w:val="12"/>
          <w:szCs w:val="12"/>
        </w:rPr>
      </w:pPr>
    </w:p>
    <w:p w:rsidR="006D252F" w:rsidRDefault="006D252F" w:rsidP="006D252F">
      <w:pPr>
        <w:widowControl w:val="0"/>
        <w:spacing w:line="235" w:lineRule="auto"/>
        <w:ind w:left="748" w:right="663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ПРОВ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Е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ДЕ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НИ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Д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ЕК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ДНИ</w:t>
      </w:r>
      <w:r>
        <w:rPr>
          <w:rFonts w:ascii="Arial" w:eastAsia="Arial" w:hAnsi="Arial" w:cs="Arial"/>
          <w:b/>
          <w:bCs/>
          <w:color w:val="000000"/>
          <w:spacing w:val="3"/>
          <w:sz w:val="32"/>
          <w:szCs w:val="32"/>
        </w:rPr>
        <w:t>К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А</w:t>
      </w:r>
      <w:r>
        <w:rPr>
          <w:rFonts w:ascii="Arial" w:eastAsia="Arial" w:hAnsi="Arial" w:cs="Arial"/>
          <w:color w:val="000000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ПО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В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ОПРО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М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ПРО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Ф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ИЛ</w:t>
      </w:r>
      <w:r>
        <w:rPr>
          <w:rFonts w:ascii="Arial" w:eastAsia="Arial" w:hAnsi="Arial" w:cs="Arial"/>
          <w:b/>
          <w:bCs/>
          <w:color w:val="000000"/>
          <w:spacing w:val="-7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КТИКИ</w:t>
      </w:r>
      <w:r>
        <w:rPr>
          <w:rFonts w:ascii="Arial" w:eastAsia="Arial" w:hAnsi="Arial" w:cs="Arial"/>
          <w:color w:val="000000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И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БЕСПЕЧ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НИЯ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ПО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Ж</w:t>
      </w:r>
      <w:r>
        <w:rPr>
          <w:rFonts w:ascii="Arial" w:eastAsia="Arial" w:hAnsi="Arial" w:cs="Arial"/>
          <w:b/>
          <w:bCs/>
          <w:color w:val="000000"/>
          <w:spacing w:val="-8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РНОЙ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БЕЗ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П</w:t>
      </w:r>
      <w:r>
        <w:rPr>
          <w:rFonts w:ascii="Arial" w:eastAsia="Arial" w:hAnsi="Arial" w:cs="Arial"/>
          <w:b/>
          <w:bCs/>
          <w:color w:val="000000"/>
          <w:spacing w:val="-6"/>
          <w:sz w:val="32"/>
          <w:szCs w:val="32"/>
        </w:rPr>
        <w:t>А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СН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СТИ</w:t>
      </w:r>
      <w:r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32"/>
          <w:szCs w:val="32"/>
        </w:rPr>
        <w:t>Н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А</w:t>
      </w:r>
      <w:r>
        <w:rPr>
          <w:rFonts w:ascii="Arial" w:eastAsia="Arial" w:hAnsi="Arial" w:cs="Arial"/>
          <w:color w:val="000000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ТЕРРИ</w:t>
      </w:r>
      <w:r>
        <w:rPr>
          <w:rFonts w:ascii="Arial" w:eastAsia="Arial" w:hAnsi="Arial" w:cs="Arial"/>
          <w:b/>
          <w:bCs/>
          <w:color w:val="000000"/>
          <w:spacing w:val="-2"/>
          <w:sz w:val="32"/>
          <w:szCs w:val="32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О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РИИ</w:t>
      </w:r>
      <w:r>
        <w:rPr>
          <w:rFonts w:ascii="Arial" w:eastAsia="Arial" w:hAnsi="Arial" w:cs="Arial"/>
          <w:color w:val="000000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МО «УКЫР»</w:t>
      </w:r>
    </w:p>
    <w:p w:rsidR="006D252F" w:rsidRDefault="006D252F" w:rsidP="006D252F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6D252F" w:rsidRDefault="006D252F" w:rsidP="006D252F">
      <w:pPr>
        <w:spacing w:after="13" w:line="120" w:lineRule="exact"/>
        <w:rPr>
          <w:rFonts w:ascii="Arial" w:eastAsia="Arial" w:hAnsi="Arial" w:cs="Arial"/>
          <w:sz w:val="12"/>
          <w:szCs w:val="12"/>
        </w:rPr>
      </w:pPr>
    </w:p>
    <w:p w:rsidR="006D252F" w:rsidRDefault="006D252F" w:rsidP="006D252F">
      <w:pPr>
        <w:widowControl w:val="0"/>
        <w:spacing w:line="235" w:lineRule="auto"/>
        <w:ind w:left="272" w:right="246" w:firstLine="71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яж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х,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щ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юд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х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ак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уч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ию на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и,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льн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ы</w:t>
      </w:r>
      <w:r>
        <w:rPr>
          <w:rFonts w:ascii="Arial" w:eastAsia="Arial" w:hAnsi="Arial" w:cs="Arial"/>
          <w:color w:val="000000"/>
          <w:sz w:val="24"/>
          <w:szCs w:val="24"/>
        </w:rPr>
        <w:t>м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№6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-ФЗ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абря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9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9</w:t>
      </w: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г</w:t>
      </w:r>
      <w:r>
        <w:rPr>
          <w:rFonts w:ascii="Arial" w:eastAsia="Arial" w:hAnsi="Arial" w:cs="Arial"/>
          <w:color w:val="000000"/>
          <w:sz w:val="24"/>
          <w:szCs w:val="24"/>
        </w:rPr>
        <w:t>ода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8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жа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езопасности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 Феде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ль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ого</w:t>
      </w:r>
      <w:r>
        <w:rPr>
          <w:rFonts w:ascii="Arial" w:eastAsia="Arial" w:hAnsi="Arial" w:cs="Arial"/>
          <w:color w:val="000000"/>
          <w:spacing w:val="1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зак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6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ября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1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года</w:t>
      </w:r>
      <w:r>
        <w:rPr>
          <w:rFonts w:ascii="Arial" w:eastAsia="Arial" w:hAnsi="Arial" w:cs="Arial"/>
          <w:color w:val="000000"/>
          <w:spacing w:val="1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-ФЗ</w:t>
      </w:r>
      <w:r>
        <w:rPr>
          <w:rFonts w:ascii="Arial" w:eastAsia="Arial" w:hAnsi="Arial" w:cs="Arial"/>
          <w:color w:val="000000"/>
          <w:spacing w:val="1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r>
        <w:rPr>
          <w:rFonts w:ascii="Arial" w:eastAsia="Arial" w:hAnsi="Arial" w:cs="Arial"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11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бщих принципах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ор</w:t>
      </w:r>
      <w:r>
        <w:rPr>
          <w:rFonts w:ascii="Arial" w:eastAsia="Arial" w:hAnsi="Arial" w:cs="Arial"/>
          <w:color w:val="000000"/>
          <w:sz w:val="24"/>
          <w:szCs w:val="24"/>
        </w:rPr>
        <w:t>ганизации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стного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ам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вления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z w:val="24"/>
          <w:szCs w:val="24"/>
        </w:rPr>
        <w:t>ссийс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ра</w:t>
      </w:r>
      <w:r>
        <w:rPr>
          <w:rFonts w:ascii="Arial" w:eastAsia="Arial" w:hAnsi="Arial" w:cs="Arial"/>
          <w:color w:val="000000"/>
          <w:sz w:val="24"/>
          <w:szCs w:val="24"/>
        </w:rPr>
        <w:t>ци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 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рк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бл</w:t>
      </w:r>
      <w:r>
        <w:rPr>
          <w:rFonts w:ascii="Arial" w:eastAsia="Arial" w:hAnsi="Arial" w:cs="Arial"/>
          <w:color w:val="000000"/>
          <w:sz w:val="24"/>
          <w:szCs w:val="24"/>
        </w:rPr>
        <w:t>асти</w:t>
      </w:r>
      <w:r>
        <w:rPr>
          <w:rFonts w:ascii="Arial" w:eastAsia="Arial" w:hAnsi="Arial" w:cs="Arial"/>
          <w:color w:val="000000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октяб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008</w:t>
      </w:r>
      <w:proofErr w:type="gramEnd"/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года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№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7</w:t>
      </w:r>
      <w:r>
        <w:rPr>
          <w:rFonts w:ascii="Arial" w:eastAsia="Arial" w:hAnsi="Arial" w:cs="Arial"/>
          <w:color w:val="000000"/>
          <w:spacing w:val="8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«О</w:t>
      </w:r>
      <w:r>
        <w:rPr>
          <w:rFonts w:ascii="Arial" w:eastAsia="Arial" w:hAnsi="Arial" w:cs="Arial"/>
          <w:color w:val="000000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 без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ку</w:t>
      </w:r>
      <w:r>
        <w:rPr>
          <w:rFonts w:ascii="Arial" w:eastAsia="Arial" w:hAnsi="Arial" w:cs="Arial"/>
          <w:color w:val="000000"/>
          <w:sz w:val="24"/>
          <w:szCs w:val="24"/>
        </w:rPr>
        <w:t>тск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бласти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ешения</w:t>
      </w:r>
      <w:r>
        <w:rPr>
          <w:rFonts w:ascii="Arial" w:eastAsia="Arial" w:hAnsi="Arial" w:cs="Arial"/>
          <w:color w:val="000000"/>
          <w:spacing w:val="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КЧС</w:t>
      </w:r>
      <w:r>
        <w:rPr>
          <w:rFonts w:ascii="Arial" w:eastAsia="Arial" w:hAnsi="Arial" w:cs="Arial"/>
          <w:color w:val="000000"/>
          <w:spacing w:val="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ПБ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ханский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н»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ол</w:t>
      </w:r>
      <w:r>
        <w:rPr>
          <w:rFonts w:ascii="Arial" w:eastAsia="Arial" w:hAnsi="Arial" w:cs="Arial"/>
          <w:color w:val="000000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№ </w:t>
      </w:r>
      <w:r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16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02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022</w:t>
      </w:r>
      <w:r>
        <w:rPr>
          <w:rFonts w:ascii="Arial" w:eastAsia="Arial" w:hAnsi="Arial" w:cs="Arial"/>
          <w:color w:val="000000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z w:val="24"/>
          <w:szCs w:val="24"/>
        </w:rPr>
        <w:t>ях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б</w:t>
      </w:r>
      <w:r>
        <w:rPr>
          <w:rFonts w:ascii="Arial" w:eastAsia="Arial" w:hAnsi="Arial" w:cs="Arial"/>
          <w:color w:val="000000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об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 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ми,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ководств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ясь ч.1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44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z w:val="24"/>
          <w:szCs w:val="24"/>
        </w:rPr>
        <w:t>та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а МО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pacing w:val="5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6D252F" w:rsidRDefault="006D252F" w:rsidP="006D252F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6D252F" w:rsidRDefault="006D252F" w:rsidP="006D252F">
      <w:pPr>
        <w:widowControl w:val="0"/>
        <w:spacing w:line="240" w:lineRule="auto"/>
        <w:ind w:left="3402" w:right="-20"/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ПО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СТ</w:t>
      </w:r>
      <w:r>
        <w:rPr>
          <w:rFonts w:ascii="Arial" w:eastAsia="Arial" w:hAnsi="Arial" w:cs="Arial"/>
          <w:b/>
          <w:bCs/>
          <w:color w:val="000000"/>
          <w:spacing w:val="-6"/>
          <w:sz w:val="30"/>
          <w:szCs w:val="30"/>
        </w:rPr>
        <w:t>А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ОВЛЯЮ:</w:t>
      </w:r>
    </w:p>
    <w:p w:rsidR="006D252F" w:rsidRDefault="006D252F" w:rsidP="006D252F">
      <w:pPr>
        <w:spacing w:after="38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:rsidR="006D252F" w:rsidRDefault="006D252F" w:rsidP="00E93212">
      <w:pPr>
        <w:widowControl w:val="0"/>
        <w:tabs>
          <w:tab w:val="left" w:pos="1641"/>
          <w:tab w:val="left" w:pos="3507"/>
          <w:tab w:val="left" w:pos="3920"/>
          <w:tab w:val="left" w:pos="5641"/>
          <w:tab w:val="left" w:pos="7013"/>
          <w:tab w:val="left" w:pos="8823"/>
        </w:tabs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3399155</wp:posOffset>
                </wp:positionH>
                <wp:positionV relativeFrom="paragraph">
                  <wp:posOffset>1270</wp:posOffset>
                </wp:positionV>
                <wp:extent cx="2443480" cy="175260"/>
                <wp:effectExtent l="0" t="0" r="0" b="0"/>
                <wp:wrapNone/>
                <wp:docPr id="3" name="Поли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3480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43607" h="175259">
                              <a:moveTo>
                                <a:pt x="0" y="0"/>
                              </a:moveTo>
                              <a:lnTo>
                                <a:pt x="0" y="175259"/>
                              </a:lnTo>
                              <a:lnTo>
                                <a:pt x="2443607" y="175259"/>
                              </a:lnTo>
                              <a:lnTo>
                                <a:pt x="244360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267.65pt;margin-top:.1pt;width:192.4pt;height:13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4360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" o:allowincell="f" path="m,l,175259r2443607,l2443607,,,xe" stroked="f">
                <v:path arrowok="t" textboxrect="0,0,2443607,175259"/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color w:val="000000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z w:val="24"/>
          <w:szCs w:val="24"/>
        </w:rPr>
        <w:t>ести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ио</w:t>
      </w:r>
      <w:r>
        <w:rPr>
          <w:rFonts w:ascii="Arial" w:eastAsia="Arial" w:hAnsi="Arial" w:cs="Arial"/>
          <w:color w:val="000000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8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с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17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8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26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февраля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20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2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года</w:t>
      </w:r>
      <w:r>
        <w:rPr>
          <w:rFonts w:ascii="Arial" w:eastAsia="Arial" w:hAnsi="Arial" w:cs="Arial"/>
          <w:color w:val="000000"/>
          <w:spacing w:val="8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де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кад</w:t>
      </w:r>
      <w:r>
        <w:rPr>
          <w:rFonts w:ascii="Arial" w:eastAsia="Arial" w:hAnsi="Arial" w:cs="Arial"/>
          <w:color w:val="000000"/>
          <w:sz w:val="24"/>
          <w:szCs w:val="24"/>
        </w:rPr>
        <w:t>ник</w:t>
      </w:r>
      <w:r>
        <w:rPr>
          <w:rFonts w:ascii="Arial" w:eastAsia="Arial" w:hAnsi="Arial" w:cs="Arial"/>
          <w:color w:val="000000"/>
          <w:spacing w:val="8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 воп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z w:val="24"/>
          <w:szCs w:val="24"/>
        </w:rPr>
        <w:tab/>
        <w:t>профил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ктики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обеспеч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ния</w:t>
      </w:r>
      <w:r>
        <w:rPr>
          <w:rFonts w:ascii="Arial" w:eastAsia="Arial" w:hAnsi="Arial" w:cs="Arial"/>
          <w:color w:val="000000"/>
          <w:sz w:val="24"/>
          <w:szCs w:val="24"/>
        </w:rPr>
        <w:tab/>
        <w:t>пож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>
        <w:rPr>
          <w:rFonts w:ascii="Arial" w:eastAsia="Arial" w:hAnsi="Arial" w:cs="Arial"/>
          <w:color w:val="000000"/>
          <w:sz w:val="24"/>
          <w:szCs w:val="24"/>
        </w:rPr>
        <w:t>ной</w:t>
      </w:r>
      <w:r>
        <w:rPr>
          <w:rFonts w:ascii="Arial" w:eastAsia="Arial" w:hAnsi="Arial" w:cs="Arial"/>
          <w:color w:val="000000"/>
          <w:sz w:val="24"/>
          <w:szCs w:val="24"/>
        </w:rPr>
        <w:tab/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z w:val="24"/>
          <w:szCs w:val="24"/>
        </w:rPr>
        <w:tab/>
        <w:t>на 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тории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МО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».</w:t>
      </w:r>
    </w:p>
    <w:p w:rsidR="006D252F" w:rsidRPr="00EC753A" w:rsidRDefault="006D252F" w:rsidP="00E932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EC753A">
        <w:rPr>
          <w:rFonts w:ascii="Arial" w:hAnsi="Arial" w:cs="Arial"/>
          <w:sz w:val="24"/>
          <w:szCs w:val="24"/>
        </w:rPr>
        <w:t>. Сформировать группу противопожарной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EC753A">
        <w:rPr>
          <w:rFonts w:ascii="Arial" w:hAnsi="Arial" w:cs="Arial"/>
          <w:sz w:val="24"/>
          <w:szCs w:val="24"/>
        </w:rPr>
        <w:t xml:space="preserve">» в количестве </w:t>
      </w:r>
      <w:r>
        <w:rPr>
          <w:rFonts w:ascii="Arial" w:hAnsi="Arial" w:cs="Arial"/>
          <w:sz w:val="24"/>
          <w:szCs w:val="24"/>
        </w:rPr>
        <w:t>12</w:t>
      </w:r>
      <w:r w:rsidRPr="00EC753A">
        <w:rPr>
          <w:rFonts w:ascii="Arial" w:hAnsi="Arial" w:cs="Arial"/>
          <w:sz w:val="24"/>
          <w:szCs w:val="24"/>
        </w:rPr>
        <w:t xml:space="preserve"> человек (приложение №</w:t>
      </w:r>
      <w:r w:rsidR="00E93212">
        <w:rPr>
          <w:rFonts w:ascii="Arial" w:hAnsi="Arial" w:cs="Arial"/>
          <w:sz w:val="24"/>
          <w:szCs w:val="24"/>
        </w:rPr>
        <w:t xml:space="preserve"> </w:t>
      </w:r>
      <w:r w:rsidRPr="00EC753A">
        <w:rPr>
          <w:rFonts w:ascii="Arial" w:hAnsi="Arial" w:cs="Arial"/>
          <w:sz w:val="24"/>
          <w:szCs w:val="24"/>
        </w:rPr>
        <w:t>1).</w:t>
      </w:r>
    </w:p>
    <w:p w:rsidR="006D252F" w:rsidRPr="00E93212" w:rsidRDefault="006D252F" w:rsidP="00E9321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EC753A">
        <w:rPr>
          <w:rFonts w:ascii="Arial" w:hAnsi="Arial" w:cs="Arial"/>
          <w:sz w:val="24"/>
          <w:szCs w:val="24"/>
        </w:rPr>
        <w:t>. Утвердить Поло</w:t>
      </w:r>
      <w:r>
        <w:rPr>
          <w:rFonts w:ascii="Arial" w:hAnsi="Arial" w:cs="Arial"/>
          <w:sz w:val="24"/>
          <w:szCs w:val="24"/>
        </w:rPr>
        <w:t xml:space="preserve">жение о группе противопожарной </w:t>
      </w:r>
      <w:r w:rsidRPr="00EC753A">
        <w:rPr>
          <w:rFonts w:ascii="Arial" w:hAnsi="Arial" w:cs="Arial"/>
          <w:sz w:val="24"/>
          <w:szCs w:val="24"/>
        </w:rPr>
        <w:t>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EC753A">
        <w:rPr>
          <w:rFonts w:ascii="Arial" w:hAnsi="Arial" w:cs="Arial"/>
          <w:sz w:val="24"/>
          <w:szCs w:val="24"/>
        </w:rPr>
        <w:t>» (приложение №</w:t>
      </w:r>
      <w:r w:rsidR="00E93212">
        <w:rPr>
          <w:rFonts w:ascii="Arial" w:hAnsi="Arial" w:cs="Arial"/>
          <w:sz w:val="24"/>
          <w:szCs w:val="24"/>
        </w:rPr>
        <w:t xml:space="preserve"> </w:t>
      </w:r>
      <w:r w:rsidRPr="00EC753A">
        <w:rPr>
          <w:rFonts w:ascii="Arial" w:hAnsi="Arial" w:cs="Arial"/>
          <w:sz w:val="24"/>
          <w:szCs w:val="24"/>
        </w:rPr>
        <w:t>2).</w:t>
      </w:r>
    </w:p>
    <w:p w:rsidR="006D252F" w:rsidRDefault="006D252F" w:rsidP="00E93212">
      <w:pPr>
        <w:widowControl w:val="0"/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4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r w:rsidR="00E93212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твердить</w:t>
      </w:r>
      <w:r>
        <w:rPr>
          <w:rFonts w:ascii="Arial" w:eastAsia="Arial" w:hAnsi="Arial" w:cs="Arial"/>
          <w:color w:val="000000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л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ме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я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ти</w:t>
      </w:r>
      <w:r>
        <w:rPr>
          <w:rFonts w:ascii="Arial" w:eastAsia="Arial" w:hAnsi="Arial" w:cs="Arial"/>
          <w:color w:val="000000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ов</w:t>
      </w:r>
      <w:r>
        <w:rPr>
          <w:rFonts w:ascii="Arial" w:eastAsia="Arial" w:hAnsi="Arial" w:cs="Arial"/>
          <w:color w:val="000000"/>
          <w:sz w:val="24"/>
          <w:szCs w:val="24"/>
        </w:rPr>
        <w:t>ед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>ю</w:t>
      </w:r>
      <w:r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ад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ик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сам пр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филактики</w:t>
      </w:r>
      <w:r>
        <w:rPr>
          <w:rFonts w:ascii="Arial" w:eastAsia="Arial" w:hAnsi="Arial" w:cs="Arial"/>
          <w:color w:val="000000"/>
          <w:spacing w:val="1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7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обеспечения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пожар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ой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бе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>
        <w:rPr>
          <w:rFonts w:ascii="Arial" w:eastAsia="Arial" w:hAnsi="Arial" w:cs="Arial"/>
          <w:color w:val="000000"/>
          <w:sz w:val="24"/>
          <w:szCs w:val="24"/>
        </w:rPr>
        <w:t>опасн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z w:val="24"/>
          <w:szCs w:val="24"/>
        </w:rPr>
        <w:t>сти</w:t>
      </w:r>
      <w:r>
        <w:rPr>
          <w:rFonts w:ascii="Arial" w:eastAsia="Arial" w:hAnsi="Arial" w:cs="Arial"/>
          <w:color w:val="000000"/>
          <w:spacing w:val="17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pacing w:val="17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z w:val="24"/>
          <w:szCs w:val="24"/>
        </w:rPr>
        <w:t>ер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тории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МО «</w:t>
      </w:r>
      <w:proofErr w:type="spellStart"/>
      <w:r>
        <w:rPr>
          <w:rFonts w:ascii="Arial" w:eastAsia="Arial" w:hAnsi="Arial" w:cs="Arial"/>
          <w:color w:val="000000"/>
          <w:spacing w:val="3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pacing w:val="3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(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ил</w:t>
      </w:r>
      <w:r>
        <w:rPr>
          <w:rFonts w:ascii="Arial" w:eastAsia="Arial" w:hAnsi="Arial" w:cs="Arial"/>
          <w:color w:val="000000"/>
          <w:sz w:val="24"/>
          <w:szCs w:val="24"/>
        </w:rPr>
        <w:t>о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же</w:t>
      </w:r>
      <w:r>
        <w:rPr>
          <w:rFonts w:ascii="Arial" w:eastAsia="Arial" w:hAnsi="Arial" w:cs="Arial"/>
          <w:color w:val="000000"/>
          <w:sz w:val="24"/>
          <w:szCs w:val="24"/>
        </w:rPr>
        <w:t>н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 w:rsidR="00E93212">
        <w:rPr>
          <w:rFonts w:ascii="Arial" w:eastAsia="Arial" w:hAnsi="Arial" w:cs="Arial"/>
          <w:color w:val="000000"/>
          <w:spacing w:val="3"/>
          <w:sz w:val="24"/>
          <w:szCs w:val="24"/>
        </w:rPr>
        <w:t>№ 3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D252F" w:rsidRDefault="006D252F" w:rsidP="00E93212">
      <w:pPr>
        <w:widowControl w:val="0"/>
        <w:tabs>
          <w:tab w:val="left" w:pos="3287"/>
          <w:tab w:val="left" w:pos="4424"/>
          <w:tab w:val="left" w:pos="5770"/>
          <w:tab w:val="left" w:pos="7380"/>
        </w:tabs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5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.Р</w:t>
      </w:r>
      <w:r>
        <w:rPr>
          <w:rFonts w:ascii="Arial" w:eastAsia="Arial" w:hAnsi="Arial" w:cs="Arial"/>
          <w:color w:val="000000"/>
          <w:sz w:val="24"/>
          <w:szCs w:val="24"/>
        </w:rPr>
        <w:t>екомендовать р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ково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color w:val="000000"/>
          <w:sz w:val="24"/>
          <w:szCs w:val="24"/>
        </w:rPr>
        <w:t>ителям о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ганиз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>
        <w:rPr>
          <w:rFonts w:ascii="Arial" w:eastAsia="Arial" w:hAnsi="Arial" w:cs="Arial"/>
          <w:color w:val="000000"/>
          <w:sz w:val="24"/>
          <w:szCs w:val="24"/>
        </w:rPr>
        <w:t>ций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и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>
        <w:rPr>
          <w:rFonts w:ascii="Arial" w:eastAsia="Arial" w:hAnsi="Arial" w:cs="Arial"/>
          <w:color w:val="000000"/>
          <w:sz w:val="24"/>
          <w:szCs w:val="24"/>
        </w:rPr>
        <w:t>чр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ждени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4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располо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color w:val="000000"/>
          <w:sz w:val="24"/>
          <w:szCs w:val="24"/>
        </w:rPr>
        <w:t>енных</w:t>
      </w:r>
      <w:r>
        <w:rPr>
          <w:rFonts w:ascii="Arial" w:eastAsia="Arial" w:hAnsi="Arial" w:cs="Arial"/>
          <w:color w:val="000000"/>
          <w:spacing w:val="14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на</w:t>
      </w:r>
      <w:r>
        <w:rPr>
          <w:rFonts w:ascii="Arial" w:eastAsia="Arial" w:hAnsi="Arial" w:cs="Arial"/>
          <w:color w:val="000000"/>
          <w:spacing w:val="14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т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ито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color w:val="000000"/>
          <w:spacing w:val="14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МО «</w:t>
      </w:r>
      <w:proofErr w:type="spell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</w:p>
    <w:p w:rsidR="006D252F" w:rsidRDefault="00E93212" w:rsidP="00E93212">
      <w:pPr>
        <w:widowControl w:val="0"/>
        <w:tabs>
          <w:tab w:val="left" w:pos="1641"/>
          <w:tab w:val="left" w:pos="3507"/>
          <w:tab w:val="left" w:pos="3920"/>
          <w:tab w:val="left" w:pos="5638"/>
          <w:tab w:val="left" w:pos="7010"/>
          <w:tab w:val="left" w:pos="8816"/>
        </w:tabs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</w:rPr>
        <w:t>5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.</w:t>
      </w:r>
      <w:r w:rsidR="006D252F">
        <w:rPr>
          <w:rFonts w:ascii="Arial" w:eastAsia="Arial" w:hAnsi="Arial" w:cs="Arial"/>
          <w:color w:val="000000"/>
          <w:sz w:val="24"/>
          <w:szCs w:val="24"/>
        </w:rPr>
        <w:t>1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.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Обесп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еч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ить</w:t>
      </w:r>
      <w:r w:rsidR="006D252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вып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ол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нение</w:t>
      </w:r>
      <w:r w:rsidR="006D252F"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ме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-3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pacing w:val="-3"/>
          <w:sz w:val="24"/>
          <w:szCs w:val="24"/>
        </w:rPr>
        <w:t>я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ти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й</w:t>
      </w:r>
      <w:r w:rsidR="006D252F"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13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ро</w:t>
      </w:r>
      <w:r w:rsidR="006D252F">
        <w:rPr>
          <w:rFonts w:ascii="Arial" w:eastAsia="Arial" w:hAnsi="Arial" w:cs="Arial"/>
          <w:color w:val="000000"/>
          <w:spacing w:val="-3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-4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ю</w:t>
      </w:r>
      <w:r w:rsidR="006D252F">
        <w:rPr>
          <w:rFonts w:ascii="Arial" w:eastAsia="Arial" w:hAnsi="Arial" w:cs="Arial"/>
          <w:color w:val="000000"/>
          <w:spacing w:val="14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ка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pacing w:val="-3"/>
          <w:sz w:val="24"/>
          <w:szCs w:val="24"/>
        </w:rPr>
        <w:t>н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ик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pacing w:val="15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по воп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ос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м</w:t>
      </w:r>
      <w:r w:rsidR="006D252F">
        <w:rPr>
          <w:rFonts w:ascii="Arial" w:eastAsia="Arial" w:hAnsi="Arial" w:cs="Arial"/>
          <w:color w:val="000000"/>
          <w:sz w:val="24"/>
          <w:szCs w:val="24"/>
        </w:rPr>
        <w:tab/>
        <w:t>профил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ктики</w:t>
      </w:r>
      <w:r w:rsidR="006D252F">
        <w:rPr>
          <w:rFonts w:ascii="Arial" w:eastAsia="Arial" w:hAnsi="Arial" w:cs="Arial"/>
          <w:color w:val="000000"/>
          <w:sz w:val="24"/>
          <w:szCs w:val="24"/>
        </w:rPr>
        <w:tab/>
        <w:t>и</w:t>
      </w:r>
      <w:r w:rsidR="006D252F">
        <w:rPr>
          <w:rFonts w:ascii="Arial" w:eastAsia="Arial" w:hAnsi="Arial" w:cs="Arial"/>
          <w:color w:val="000000"/>
          <w:sz w:val="24"/>
          <w:szCs w:val="24"/>
        </w:rPr>
        <w:tab/>
        <w:t>обеспеч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ния</w:t>
      </w:r>
      <w:r w:rsidR="006D252F">
        <w:rPr>
          <w:rFonts w:ascii="Arial" w:eastAsia="Arial" w:hAnsi="Arial" w:cs="Arial"/>
          <w:color w:val="000000"/>
          <w:sz w:val="24"/>
          <w:szCs w:val="24"/>
        </w:rPr>
        <w:tab/>
        <w:t>пож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ар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ной</w:t>
      </w:r>
      <w:r w:rsidR="006D252F">
        <w:rPr>
          <w:rFonts w:ascii="Arial" w:eastAsia="Arial" w:hAnsi="Arial" w:cs="Arial"/>
          <w:color w:val="000000"/>
          <w:sz w:val="24"/>
          <w:szCs w:val="24"/>
        </w:rPr>
        <w:tab/>
        <w:t>бе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опасн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сти</w:t>
      </w:r>
      <w:r w:rsidR="006D252F">
        <w:rPr>
          <w:rFonts w:ascii="Arial" w:eastAsia="Arial" w:hAnsi="Arial" w:cs="Arial"/>
          <w:color w:val="000000"/>
          <w:sz w:val="24"/>
          <w:szCs w:val="24"/>
        </w:rPr>
        <w:tab/>
        <w:t>на т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тории МО «</w:t>
      </w:r>
      <w:proofErr w:type="spellStart"/>
      <w:r w:rsidR="006D252F"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 w:rsidR="006D252F"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6D252F" w:rsidRDefault="00E93212" w:rsidP="00E93212">
      <w:pPr>
        <w:widowControl w:val="0"/>
        <w:spacing w:line="240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3"/>
          <w:sz w:val="24"/>
          <w:szCs w:val="24"/>
        </w:rPr>
        <w:t>6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.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к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м</w:t>
      </w:r>
      <w:r w:rsidR="006D252F">
        <w:rPr>
          <w:rFonts w:ascii="Arial" w:eastAsia="Arial" w:hAnsi="Arial" w:cs="Arial"/>
          <w:color w:val="000000"/>
          <w:spacing w:val="5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ат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ь</w:t>
      </w:r>
      <w:r w:rsidR="006D252F">
        <w:rPr>
          <w:rFonts w:ascii="Arial" w:eastAsia="Arial" w:hAnsi="Arial" w:cs="Arial"/>
          <w:color w:val="000000"/>
          <w:spacing w:val="40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 xml:space="preserve">УУП 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ц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М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М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pacing w:val="27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"</w:t>
      </w:r>
      <w:proofErr w:type="spellStart"/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х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ански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й</w:t>
      </w:r>
      <w:proofErr w:type="spellEnd"/>
      <w:r w:rsidR="006D252F">
        <w:rPr>
          <w:rFonts w:ascii="Arial" w:eastAsia="Arial" w:hAnsi="Arial" w:cs="Arial"/>
          <w:color w:val="000000"/>
          <w:sz w:val="24"/>
          <w:szCs w:val="24"/>
        </w:rPr>
        <w:t>",</w:t>
      </w:r>
      <w:r w:rsidR="006D252F"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 w:rsidR="006D252F">
        <w:rPr>
          <w:rFonts w:ascii="Arial" w:eastAsia="Arial" w:hAnsi="Arial" w:cs="Arial"/>
          <w:color w:val="000000"/>
          <w:sz w:val="24"/>
          <w:szCs w:val="24"/>
        </w:rPr>
        <w:t xml:space="preserve">ия 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ека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дн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к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pacing w:val="11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по</w:t>
      </w:r>
      <w:r w:rsidR="006D252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опр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ам</w:t>
      </w:r>
      <w:r w:rsidR="006D252F"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профилактики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обеспечения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пожарной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б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з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пасн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ст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и на</w:t>
      </w:r>
      <w:r w:rsidR="006D252F">
        <w:rPr>
          <w:rFonts w:ascii="Arial" w:eastAsia="Arial" w:hAnsi="Arial" w:cs="Arial"/>
          <w:color w:val="000000"/>
          <w:spacing w:val="87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ер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ии</w:t>
      </w:r>
      <w:r w:rsidR="006D252F"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МО «</w:t>
      </w:r>
      <w:proofErr w:type="spellStart"/>
      <w:r w:rsidR="006D252F"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 w:rsidR="006D252F">
        <w:rPr>
          <w:rFonts w:ascii="Arial" w:eastAsia="Arial" w:hAnsi="Arial" w:cs="Arial"/>
          <w:color w:val="000000"/>
          <w:sz w:val="24"/>
          <w:szCs w:val="24"/>
        </w:rPr>
        <w:t>»</w:t>
      </w:r>
      <w:r w:rsidR="006D252F"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г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з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 w:rsidR="006D252F">
        <w:rPr>
          <w:rFonts w:ascii="Arial" w:eastAsia="Arial" w:hAnsi="Arial" w:cs="Arial"/>
          <w:color w:val="000000"/>
          <w:spacing w:val="99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ро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ие</w:t>
      </w:r>
      <w:r w:rsidR="006D252F">
        <w:rPr>
          <w:rFonts w:ascii="Arial" w:eastAsia="Arial" w:hAnsi="Arial" w:cs="Arial"/>
          <w:color w:val="000000"/>
          <w:spacing w:val="92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ме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ны</w:t>
      </w:r>
      <w:r w:rsidR="006D252F">
        <w:rPr>
          <w:rFonts w:ascii="Arial" w:eastAsia="Arial" w:hAnsi="Arial" w:cs="Arial"/>
          <w:color w:val="000000"/>
          <w:sz w:val="24"/>
          <w:szCs w:val="24"/>
        </w:rPr>
        <w:t xml:space="preserve">х 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к,</w:t>
      </w:r>
      <w:r w:rsidR="006D252F"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х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ко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ы</w:t>
      </w:r>
      <w:r w:rsidR="006D252F">
        <w:rPr>
          <w:rFonts w:ascii="Arial" w:eastAsia="Arial" w:hAnsi="Arial" w:cs="Arial"/>
          <w:color w:val="000000"/>
          <w:spacing w:val="5"/>
          <w:sz w:val="24"/>
          <w:szCs w:val="24"/>
        </w:rPr>
        <w:t>х</w:t>
      </w:r>
      <w:r w:rsidR="006D252F">
        <w:rPr>
          <w:rFonts w:ascii="Arial" w:eastAsia="Arial" w:hAnsi="Arial" w:cs="Arial"/>
          <w:color w:val="000000"/>
          <w:sz w:val="24"/>
          <w:szCs w:val="24"/>
        </w:rPr>
        <w:t>,</w:t>
      </w:r>
      <w:r w:rsidR="006D252F"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ро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ес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ти</w:t>
      </w:r>
      <w:r w:rsidR="006D252F"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ро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фи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л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к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ч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к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ую</w:t>
      </w:r>
      <w:r w:rsidR="006D252F"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б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у</w:t>
      </w:r>
      <w:r w:rsidR="006D252F">
        <w:rPr>
          <w:rFonts w:ascii="Arial" w:eastAsia="Arial" w:hAnsi="Arial" w:cs="Arial"/>
          <w:color w:val="000000"/>
          <w:spacing w:val="130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ре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z w:val="24"/>
          <w:szCs w:val="24"/>
        </w:rPr>
        <w:t xml:space="preserve">и 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л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ения</w:t>
      </w:r>
      <w:r w:rsidR="006D252F">
        <w:rPr>
          <w:rFonts w:ascii="Arial" w:eastAsia="Arial" w:hAnsi="Arial" w:cs="Arial"/>
          <w:color w:val="000000"/>
          <w:sz w:val="24"/>
          <w:szCs w:val="24"/>
        </w:rPr>
        <w:t>,</w:t>
      </w:r>
      <w:r w:rsidR="006D252F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ое</w:t>
      </w:r>
      <w:r w:rsidR="006D252F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ни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ма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н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ие</w:t>
      </w:r>
      <w:r w:rsidR="006D252F">
        <w:rPr>
          <w:rFonts w:ascii="Arial" w:eastAsia="Arial" w:hAnsi="Arial" w:cs="Arial"/>
          <w:color w:val="000000"/>
          <w:spacing w:val="18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у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д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ит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ь</w:t>
      </w:r>
      <w:r w:rsidR="006D252F">
        <w:rPr>
          <w:rFonts w:ascii="Arial" w:eastAsia="Arial" w:hAnsi="Arial" w:cs="Arial"/>
          <w:color w:val="000000"/>
          <w:spacing w:val="22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м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та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м</w:t>
      </w:r>
      <w:r w:rsidR="006D252F"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ож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н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и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я</w:t>
      </w:r>
      <w:r w:rsidR="006D252F"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не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б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г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п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л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у</w:t>
      </w:r>
      <w:r w:rsidR="006D252F">
        <w:rPr>
          <w:rFonts w:ascii="Arial" w:eastAsia="Arial" w:hAnsi="Arial" w:cs="Arial"/>
          <w:color w:val="000000"/>
          <w:spacing w:val="3"/>
          <w:sz w:val="24"/>
          <w:szCs w:val="24"/>
        </w:rPr>
        <w:t>чны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х</w:t>
      </w:r>
    </w:p>
    <w:p w:rsidR="006D252F" w:rsidRDefault="006D252F" w:rsidP="006D252F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  <w:sectPr w:rsidR="006D252F">
          <w:pgSz w:w="11908" w:h="16833"/>
          <w:pgMar w:top="1127" w:right="850" w:bottom="1134" w:left="1701" w:header="0" w:footer="0" w:gutter="0"/>
          <w:cols w:space="720"/>
        </w:sectPr>
      </w:pPr>
    </w:p>
    <w:p w:rsidR="006D252F" w:rsidRDefault="006D252F" w:rsidP="006D252F">
      <w:pPr>
        <w:widowControl w:val="0"/>
        <w:spacing w:line="240" w:lineRule="auto"/>
        <w:ind w:left="284" w:right="-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pacing w:val="2"/>
          <w:sz w:val="24"/>
          <w:szCs w:val="24"/>
        </w:rPr>
        <w:lastRenderedPageBreak/>
        <w:t>с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z w:val="24"/>
          <w:szCs w:val="24"/>
        </w:rPr>
        <w:t>м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е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й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D252F" w:rsidRDefault="00E93212" w:rsidP="006D252F">
      <w:pPr>
        <w:widowControl w:val="0"/>
        <w:spacing w:line="240" w:lineRule="auto"/>
        <w:ind w:left="284" w:right="253" w:firstLine="70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7</w:t>
      </w:r>
      <w:r w:rsidR="006D252F">
        <w:rPr>
          <w:rFonts w:ascii="Arial" w:eastAsia="Arial" w:hAnsi="Arial" w:cs="Arial"/>
          <w:color w:val="000000"/>
          <w:sz w:val="24"/>
          <w:szCs w:val="24"/>
        </w:rPr>
        <w:t>.Пос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ановление</w:t>
      </w:r>
      <w:r w:rsidR="006D252F">
        <w:rPr>
          <w:rFonts w:ascii="Arial" w:eastAsia="Arial" w:hAnsi="Arial" w:cs="Arial"/>
          <w:color w:val="000000"/>
          <w:spacing w:val="136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па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е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силу</w:t>
      </w:r>
      <w:r w:rsidR="006D252F">
        <w:rPr>
          <w:rFonts w:ascii="Arial" w:eastAsia="Arial" w:hAnsi="Arial" w:cs="Arial"/>
          <w:color w:val="000000"/>
          <w:spacing w:val="132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со</w:t>
      </w:r>
      <w:r w:rsidR="006D252F">
        <w:rPr>
          <w:rFonts w:ascii="Arial" w:eastAsia="Arial" w:hAnsi="Arial" w:cs="Arial"/>
          <w:color w:val="000000"/>
          <w:spacing w:val="138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дня</w:t>
      </w:r>
      <w:r w:rsidR="006D252F">
        <w:rPr>
          <w:rFonts w:ascii="Arial" w:eastAsia="Arial" w:hAnsi="Arial" w:cs="Arial"/>
          <w:color w:val="000000"/>
          <w:spacing w:val="133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подписания,</w:t>
      </w:r>
      <w:r w:rsidR="006D252F">
        <w:rPr>
          <w:rFonts w:ascii="Arial" w:eastAsia="Arial" w:hAnsi="Arial" w:cs="Arial"/>
          <w:color w:val="000000"/>
          <w:spacing w:val="135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подлежит офици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льному</w:t>
      </w:r>
      <w:r w:rsidR="006D252F"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оп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у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б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лик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ванию</w:t>
      </w:r>
      <w:r w:rsidR="006D252F">
        <w:rPr>
          <w:rFonts w:ascii="Arial" w:eastAsia="Arial" w:hAnsi="Arial" w:cs="Arial"/>
          <w:color w:val="000000"/>
          <w:spacing w:val="107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105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Вестнике МО «</w:t>
      </w:r>
      <w:proofErr w:type="spellStart"/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Укыр</w:t>
      </w:r>
      <w:proofErr w:type="spellEnd"/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»</w:t>
      </w:r>
      <w:r w:rsidR="006D252F">
        <w:rPr>
          <w:rFonts w:ascii="Arial" w:eastAsia="Arial" w:hAnsi="Arial" w:cs="Arial"/>
          <w:color w:val="000000"/>
          <w:spacing w:val="104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и р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змещению</w:t>
      </w:r>
      <w:r w:rsidR="006D252F">
        <w:rPr>
          <w:rFonts w:ascii="Arial" w:eastAsia="Arial" w:hAnsi="Arial" w:cs="Arial"/>
          <w:color w:val="000000"/>
          <w:spacing w:val="195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на</w:t>
      </w:r>
      <w:r w:rsidR="006D252F">
        <w:rPr>
          <w:rFonts w:ascii="Arial" w:eastAsia="Arial" w:hAnsi="Arial" w:cs="Arial"/>
          <w:color w:val="000000"/>
          <w:spacing w:val="195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фици</w:t>
      </w:r>
      <w:r w:rsidR="006D252F">
        <w:rPr>
          <w:rFonts w:ascii="Arial" w:eastAsia="Arial" w:hAnsi="Arial" w:cs="Arial"/>
          <w:color w:val="000000"/>
          <w:spacing w:val="2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льном</w:t>
      </w:r>
      <w:r w:rsidR="006D252F">
        <w:rPr>
          <w:rFonts w:ascii="Arial" w:eastAsia="Arial" w:hAnsi="Arial" w:cs="Arial"/>
          <w:color w:val="000000"/>
          <w:spacing w:val="196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сайте</w:t>
      </w:r>
      <w:r w:rsidR="006D252F"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дминист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ации</w:t>
      </w:r>
      <w:r w:rsidR="006D252F">
        <w:rPr>
          <w:rFonts w:ascii="Arial" w:eastAsia="Arial" w:hAnsi="Arial" w:cs="Arial"/>
          <w:color w:val="000000"/>
          <w:spacing w:val="193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м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у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ни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ц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ип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л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ь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ного обр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з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z w:val="24"/>
          <w:szCs w:val="24"/>
        </w:rPr>
        <w:t xml:space="preserve">ания 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«</w:t>
      </w:r>
      <w:proofErr w:type="spellStart"/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Б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х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анский</w:t>
      </w:r>
      <w:proofErr w:type="spellEnd"/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р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йон»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ети Инте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р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нет.</w:t>
      </w:r>
    </w:p>
    <w:p w:rsidR="006D252F" w:rsidRDefault="00E93212" w:rsidP="006D252F">
      <w:pPr>
        <w:widowControl w:val="0"/>
        <w:spacing w:line="240" w:lineRule="auto"/>
        <w:ind w:left="284" w:right="206" w:firstLine="707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8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.</w:t>
      </w:r>
      <w:proofErr w:type="gramStart"/>
      <w:r w:rsidR="006D252F">
        <w:rPr>
          <w:rFonts w:ascii="Arial" w:eastAsia="Arial" w:hAnsi="Arial" w:cs="Arial"/>
          <w:color w:val="000000"/>
          <w:sz w:val="24"/>
          <w:szCs w:val="24"/>
        </w:rPr>
        <w:t>Конт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ро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ль</w:t>
      </w:r>
      <w:r w:rsidR="006D252F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з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а</w:t>
      </w:r>
      <w:proofErr w:type="gramEnd"/>
      <w:r w:rsidR="006D252F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выпо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нением</w:t>
      </w:r>
      <w:r w:rsidR="006D252F"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нас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оящего</w:t>
      </w:r>
      <w:r w:rsidR="006D252F"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пос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та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новления</w:t>
      </w:r>
      <w:r w:rsidR="006D252F">
        <w:rPr>
          <w:rFonts w:ascii="Arial" w:eastAsia="Arial" w:hAnsi="Arial" w:cs="Arial"/>
          <w:color w:val="000000"/>
          <w:spacing w:val="63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о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с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т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а</w:t>
      </w:r>
      <w:r w:rsidR="006D252F">
        <w:rPr>
          <w:rFonts w:ascii="Arial" w:eastAsia="Arial" w:hAnsi="Arial" w:cs="Arial"/>
          <w:color w:val="000000"/>
          <w:spacing w:val="-2"/>
          <w:sz w:val="24"/>
          <w:szCs w:val="24"/>
        </w:rPr>
        <w:t>в</w:t>
      </w:r>
      <w:r w:rsidR="006D252F">
        <w:rPr>
          <w:rFonts w:ascii="Arial" w:eastAsia="Arial" w:hAnsi="Arial" w:cs="Arial"/>
          <w:color w:val="000000"/>
          <w:spacing w:val="-1"/>
          <w:sz w:val="24"/>
          <w:szCs w:val="24"/>
        </w:rPr>
        <w:t>л</w:t>
      </w:r>
      <w:r w:rsidR="006D252F">
        <w:rPr>
          <w:rFonts w:ascii="Arial" w:eastAsia="Arial" w:hAnsi="Arial" w:cs="Arial"/>
          <w:color w:val="000000"/>
          <w:sz w:val="24"/>
          <w:szCs w:val="24"/>
        </w:rPr>
        <w:t>яю</w:t>
      </w:r>
      <w:r w:rsidR="006D252F"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 w:rsidR="006D252F">
        <w:rPr>
          <w:rFonts w:ascii="Arial" w:eastAsia="Arial" w:hAnsi="Arial" w:cs="Arial"/>
          <w:color w:val="000000"/>
          <w:sz w:val="24"/>
          <w:szCs w:val="24"/>
        </w:rPr>
        <w:t>за собо</w:t>
      </w:r>
      <w:r w:rsidR="006D252F">
        <w:rPr>
          <w:rFonts w:ascii="Arial" w:eastAsia="Arial" w:hAnsi="Arial" w:cs="Arial"/>
          <w:color w:val="000000"/>
          <w:spacing w:val="1"/>
          <w:sz w:val="24"/>
          <w:szCs w:val="24"/>
        </w:rPr>
        <w:t>й</w:t>
      </w:r>
      <w:r w:rsidR="006D252F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D252F" w:rsidRDefault="006D252F" w:rsidP="00E93212">
      <w:pPr>
        <w:spacing w:line="240" w:lineRule="auto"/>
        <w:ind w:firstLine="709"/>
        <w:rPr>
          <w:rFonts w:ascii="Arial" w:eastAsia="Arial" w:hAnsi="Arial" w:cs="Arial"/>
          <w:sz w:val="24"/>
          <w:szCs w:val="24"/>
        </w:rPr>
      </w:pPr>
    </w:p>
    <w:p w:rsidR="006D252F" w:rsidRDefault="006D252F" w:rsidP="00E93212">
      <w:pPr>
        <w:spacing w:line="240" w:lineRule="auto"/>
        <w:ind w:firstLine="709"/>
        <w:rPr>
          <w:rFonts w:ascii="Arial" w:eastAsia="Arial" w:hAnsi="Arial" w:cs="Arial"/>
          <w:sz w:val="24"/>
          <w:szCs w:val="24"/>
        </w:rPr>
      </w:pPr>
    </w:p>
    <w:p w:rsidR="006D252F" w:rsidRDefault="006D252F" w:rsidP="00E93212">
      <w:pPr>
        <w:widowControl w:val="0"/>
        <w:spacing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Укыр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»</w:t>
      </w:r>
    </w:p>
    <w:p w:rsidR="006D252F" w:rsidRDefault="006D252F" w:rsidP="00E93212">
      <w:pPr>
        <w:widowControl w:val="0"/>
        <w:spacing w:line="240" w:lineRule="auto"/>
        <w:ind w:firstLine="709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Багайников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Владимир Алексеевич</w:t>
      </w:r>
    </w:p>
    <w:p w:rsidR="006D252F" w:rsidRDefault="006D252F" w:rsidP="006D252F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  <w:sectPr w:rsidR="006D252F">
          <w:pgSz w:w="11908" w:h="16833"/>
          <w:pgMar w:top="1130" w:right="850" w:bottom="1134" w:left="1701" w:header="0" w:footer="0" w:gutter="0"/>
          <w:cols w:space="720"/>
        </w:sectPr>
      </w:pPr>
    </w:p>
    <w:p w:rsidR="006D252F" w:rsidRPr="00F84AB7" w:rsidRDefault="006D252F" w:rsidP="006D252F">
      <w:pPr>
        <w:pStyle w:val="a3"/>
        <w:jc w:val="right"/>
        <w:rPr>
          <w:rFonts w:ascii="Courier New" w:hAnsi="Courier New" w:cs="Courier New"/>
        </w:rPr>
      </w:pPr>
      <w:r w:rsidRPr="00F84AB7">
        <w:rPr>
          <w:rFonts w:ascii="Courier New" w:hAnsi="Courier New" w:cs="Courier New"/>
        </w:rPr>
        <w:lastRenderedPageBreak/>
        <w:t>Приложение 1</w:t>
      </w:r>
    </w:p>
    <w:p w:rsidR="006D252F" w:rsidRPr="00F84AB7" w:rsidRDefault="006D252F" w:rsidP="006D252F">
      <w:pPr>
        <w:pStyle w:val="a3"/>
        <w:jc w:val="right"/>
        <w:rPr>
          <w:rFonts w:ascii="Courier New" w:hAnsi="Courier New" w:cs="Courier New"/>
        </w:rPr>
      </w:pPr>
      <w:r w:rsidRPr="00F84AB7">
        <w:rPr>
          <w:rFonts w:ascii="Courier New" w:hAnsi="Courier New" w:cs="Courier New"/>
        </w:rPr>
        <w:t>к постановлению МО «</w:t>
      </w:r>
      <w:proofErr w:type="spellStart"/>
      <w:r>
        <w:rPr>
          <w:rFonts w:ascii="Courier New" w:hAnsi="Courier New" w:cs="Courier New"/>
        </w:rPr>
        <w:t>Укыр</w:t>
      </w:r>
      <w:proofErr w:type="spellEnd"/>
      <w:r w:rsidRPr="00F84AB7">
        <w:rPr>
          <w:rFonts w:ascii="Courier New" w:hAnsi="Courier New" w:cs="Courier New"/>
        </w:rPr>
        <w:t>»</w:t>
      </w:r>
    </w:p>
    <w:p w:rsidR="006D252F" w:rsidRPr="00F84AB7" w:rsidRDefault="006D252F" w:rsidP="006D252F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№ 8 </w:t>
      </w:r>
      <w:r w:rsidRPr="00F84AB7">
        <w:rPr>
          <w:rFonts w:ascii="Courier New" w:hAnsi="Courier New" w:cs="Courier New"/>
        </w:rPr>
        <w:t>от 1</w:t>
      </w:r>
      <w:r>
        <w:rPr>
          <w:rFonts w:ascii="Courier New" w:hAnsi="Courier New" w:cs="Courier New"/>
        </w:rPr>
        <w:t>7</w:t>
      </w:r>
      <w:r w:rsidRPr="00F84AB7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>
        <w:rPr>
          <w:rFonts w:ascii="Courier New" w:hAnsi="Courier New" w:cs="Courier New"/>
        </w:rPr>
        <w:t>2</w:t>
      </w:r>
      <w:r w:rsidRPr="00F84AB7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>22</w:t>
      </w:r>
      <w:r w:rsidRPr="00F84AB7">
        <w:rPr>
          <w:rFonts w:ascii="Courier New" w:hAnsi="Courier New" w:cs="Courier New"/>
        </w:rPr>
        <w:t xml:space="preserve"> г</w:t>
      </w:r>
      <w:r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:rsidR="006D252F" w:rsidRPr="00EC753A" w:rsidRDefault="006D252F" w:rsidP="006D252F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6D252F" w:rsidRPr="00EC753A" w:rsidRDefault="006D252F" w:rsidP="006D252F">
      <w:pPr>
        <w:pStyle w:val="a3"/>
        <w:jc w:val="center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>Состав группы противопожарной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EC753A">
        <w:rPr>
          <w:rFonts w:ascii="Arial" w:hAnsi="Arial" w:cs="Arial"/>
          <w:sz w:val="24"/>
          <w:szCs w:val="24"/>
        </w:rPr>
        <w:t>»</w:t>
      </w:r>
    </w:p>
    <w:p w:rsidR="006D252F" w:rsidRPr="00EC753A" w:rsidRDefault="006D252F" w:rsidP="006D252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D252F" w:rsidRPr="00EC753A" w:rsidRDefault="006D252F" w:rsidP="006D252F">
      <w:pPr>
        <w:pStyle w:val="a3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  <w:r w:rsidRPr="00EC753A">
        <w:rPr>
          <w:rFonts w:ascii="Arial" w:hAnsi="Arial" w:cs="Arial"/>
          <w:sz w:val="24"/>
          <w:szCs w:val="24"/>
        </w:rPr>
        <w:t xml:space="preserve"> – глава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EC753A">
        <w:rPr>
          <w:rFonts w:ascii="Arial" w:hAnsi="Arial" w:cs="Arial"/>
          <w:sz w:val="24"/>
          <w:szCs w:val="24"/>
        </w:rPr>
        <w:t>»</w:t>
      </w:r>
    </w:p>
    <w:p w:rsidR="006D252F" w:rsidRPr="00EC753A" w:rsidRDefault="006D252F" w:rsidP="006D252F">
      <w:pPr>
        <w:pStyle w:val="a3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Михайлова Екатерина Владимировн</w:t>
      </w:r>
      <w:r w:rsidRPr="00EC753A">
        <w:rPr>
          <w:rFonts w:ascii="Arial" w:hAnsi="Arial" w:cs="Arial"/>
          <w:sz w:val="24"/>
          <w:szCs w:val="24"/>
        </w:rPr>
        <w:t xml:space="preserve">а – </w:t>
      </w:r>
      <w:r>
        <w:rPr>
          <w:rFonts w:ascii="Arial" w:hAnsi="Arial" w:cs="Arial"/>
          <w:sz w:val="24"/>
          <w:szCs w:val="24"/>
        </w:rPr>
        <w:t>зам. главы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D252F" w:rsidRPr="00EC753A" w:rsidRDefault="006D252F" w:rsidP="006D252F">
      <w:pPr>
        <w:pStyle w:val="a3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Акбаева</w:t>
      </w:r>
      <w:proofErr w:type="spellEnd"/>
      <w:r>
        <w:rPr>
          <w:rFonts w:ascii="Arial" w:hAnsi="Arial" w:cs="Arial"/>
          <w:sz w:val="24"/>
          <w:szCs w:val="24"/>
        </w:rPr>
        <w:t xml:space="preserve"> Маргарита Георгиевна</w:t>
      </w:r>
      <w:r w:rsidRPr="00EC753A">
        <w:rPr>
          <w:rFonts w:ascii="Arial" w:hAnsi="Arial" w:cs="Arial"/>
          <w:sz w:val="24"/>
          <w:szCs w:val="24"/>
        </w:rPr>
        <w:t xml:space="preserve"> – </w:t>
      </w:r>
      <w:r w:rsidR="00E93212">
        <w:rPr>
          <w:rFonts w:ascii="Arial" w:hAnsi="Arial" w:cs="Arial"/>
          <w:sz w:val="24"/>
          <w:szCs w:val="24"/>
        </w:rPr>
        <w:t>директор</w:t>
      </w:r>
      <w:r>
        <w:rPr>
          <w:rFonts w:ascii="Arial" w:hAnsi="Arial" w:cs="Arial"/>
          <w:sz w:val="24"/>
          <w:szCs w:val="24"/>
        </w:rPr>
        <w:t xml:space="preserve"> МБУК СКЦ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D252F" w:rsidRDefault="006D252F" w:rsidP="006D252F">
      <w:pPr>
        <w:pStyle w:val="a3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Багдуев</w:t>
      </w:r>
      <w:proofErr w:type="spellEnd"/>
      <w:r>
        <w:rPr>
          <w:rFonts w:ascii="Arial" w:hAnsi="Arial" w:cs="Arial"/>
          <w:sz w:val="24"/>
          <w:szCs w:val="24"/>
        </w:rPr>
        <w:t xml:space="preserve"> Виктор Васильевич – завхоз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D252F" w:rsidRDefault="006D252F" w:rsidP="006D252F">
      <w:pPr>
        <w:pStyle w:val="a3"/>
        <w:rPr>
          <w:rFonts w:ascii="Arial" w:hAnsi="Arial" w:cs="Arial"/>
          <w:sz w:val="24"/>
          <w:szCs w:val="24"/>
        </w:rPr>
      </w:pPr>
      <w:r w:rsidRPr="00EC753A">
        <w:rPr>
          <w:rFonts w:ascii="Arial" w:hAnsi="Arial" w:cs="Arial"/>
          <w:sz w:val="24"/>
          <w:szCs w:val="24"/>
        </w:rPr>
        <w:t xml:space="preserve">5. </w:t>
      </w:r>
      <w:proofErr w:type="spellStart"/>
      <w:r>
        <w:rPr>
          <w:rFonts w:ascii="Arial" w:hAnsi="Arial" w:cs="Arial"/>
          <w:sz w:val="24"/>
          <w:szCs w:val="24"/>
        </w:rPr>
        <w:t>Дардаев</w:t>
      </w:r>
      <w:proofErr w:type="spellEnd"/>
      <w:r>
        <w:rPr>
          <w:rFonts w:ascii="Arial" w:hAnsi="Arial" w:cs="Arial"/>
          <w:sz w:val="24"/>
          <w:szCs w:val="24"/>
        </w:rPr>
        <w:t xml:space="preserve"> Степан </w:t>
      </w:r>
      <w:proofErr w:type="spellStart"/>
      <w:r>
        <w:rPr>
          <w:rFonts w:ascii="Arial" w:hAnsi="Arial" w:cs="Arial"/>
          <w:sz w:val="24"/>
          <w:szCs w:val="24"/>
        </w:rPr>
        <w:t>Анганович</w:t>
      </w:r>
      <w:proofErr w:type="spellEnd"/>
      <w:r>
        <w:rPr>
          <w:rFonts w:ascii="Arial" w:hAnsi="Arial" w:cs="Arial"/>
          <w:sz w:val="24"/>
          <w:szCs w:val="24"/>
        </w:rPr>
        <w:t xml:space="preserve"> – староста д. </w:t>
      </w:r>
      <w:proofErr w:type="spellStart"/>
      <w:r>
        <w:rPr>
          <w:rFonts w:ascii="Arial" w:hAnsi="Arial" w:cs="Arial"/>
          <w:sz w:val="24"/>
          <w:szCs w:val="24"/>
        </w:rPr>
        <w:t>Маньково</w:t>
      </w:r>
      <w:proofErr w:type="spellEnd"/>
    </w:p>
    <w:p w:rsidR="006D252F" w:rsidRDefault="006D252F" w:rsidP="006D25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Павлова Наталья Александровна – специалист КЦСОН</w:t>
      </w:r>
    </w:p>
    <w:p w:rsidR="006D252F" w:rsidRDefault="006D252F" w:rsidP="006D25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Баранников Владимир </w:t>
      </w:r>
      <w:proofErr w:type="spellStart"/>
      <w:r>
        <w:rPr>
          <w:rFonts w:ascii="Arial" w:hAnsi="Arial" w:cs="Arial"/>
          <w:sz w:val="24"/>
          <w:szCs w:val="24"/>
        </w:rPr>
        <w:t>Климентьевич</w:t>
      </w:r>
      <w:proofErr w:type="spellEnd"/>
      <w:r>
        <w:rPr>
          <w:rFonts w:ascii="Arial" w:hAnsi="Arial" w:cs="Arial"/>
          <w:sz w:val="24"/>
          <w:szCs w:val="24"/>
        </w:rPr>
        <w:t xml:space="preserve"> – УУП МО МВД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6D252F" w:rsidRDefault="006D252F" w:rsidP="006D25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Шишкин Владимир Николаевич – член ДПД</w:t>
      </w:r>
    </w:p>
    <w:p w:rsidR="006D252F" w:rsidRDefault="006D252F" w:rsidP="006D25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proofErr w:type="spellStart"/>
      <w:r>
        <w:rPr>
          <w:rFonts w:ascii="Arial" w:hAnsi="Arial" w:cs="Arial"/>
          <w:sz w:val="24"/>
          <w:szCs w:val="24"/>
        </w:rPr>
        <w:t>Каланчук</w:t>
      </w:r>
      <w:proofErr w:type="spellEnd"/>
      <w:r>
        <w:rPr>
          <w:rFonts w:ascii="Arial" w:hAnsi="Arial" w:cs="Arial"/>
          <w:sz w:val="24"/>
          <w:szCs w:val="24"/>
        </w:rPr>
        <w:t xml:space="preserve"> Виктор Васильевич – член ДПД</w:t>
      </w:r>
    </w:p>
    <w:p w:rsidR="00E93212" w:rsidRDefault="00E93212" w:rsidP="006D25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. Орешкин Андрей Александрович – член ДПД</w:t>
      </w:r>
    </w:p>
    <w:p w:rsidR="006D252F" w:rsidRDefault="00E93212" w:rsidP="006D25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6D252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D252F">
        <w:rPr>
          <w:rFonts w:ascii="Arial" w:hAnsi="Arial" w:cs="Arial"/>
          <w:sz w:val="24"/>
          <w:szCs w:val="24"/>
        </w:rPr>
        <w:t>Табинаев</w:t>
      </w:r>
      <w:proofErr w:type="spellEnd"/>
      <w:r w:rsidR="006D252F">
        <w:rPr>
          <w:rFonts w:ascii="Arial" w:hAnsi="Arial" w:cs="Arial"/>
          <w:sz w:val="24"/>
          <w:szCs w:val="24"/>
        </w:rPr>
        <w:t xml:space="preserve"> Сергей Петрович – староста д. </w:t>
      </w:r>
      <w:proofErr w:type="spellStart"/>
      <w:r w:rsidR="006D252F">
        <w:rPr>
          <w:rFonts w:ascii="Arial" w:hAnsi="Arial" w:cs="Arial"/>
          <w:sz w:val="24"/>
          <w:szCs w:val="24"/>
        </w:rPr>
        <w:t>Хоргелок</w:t>
      </w:r>
      <w:proofErr w:type="spellEnd"/>
    </w:p>
    <w:p w:rsidR="006D252F" w:rsidRDefault="006D252F" w:rsidP="006D252F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9321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Волчатов</w:t>
      </w:r>
      <w:proofErr w:type="spellEnd"/>
      <w:r>
        <w:rPr>
          <w:rFonts w:ascii="Arial" w:hAnsi="Arial" w:cs="Arial"/>
          <w:sz w:val="24"/>
          <w:szCs w:val="24"/>
        </w:rPr>
        <w:t xml:space="preserve"> Петр Николаевич – староста д. </w:t>
      </w:r>
      <w:proofErr w:type="spellStart"/>
      <w:r>
        <w:rPr>
          <w:rFonts w:ascii="Arial" w:hAnsi="Arial" w:cs="Arial"/>
          <w:sz w:val="24"/>
          <w:szCs w:val="24"/>
        </w:rPr>
        <w:t>Лаврентьевск</w:t>
      </w:r>
      <w:proofErr w:type="spellEnd"/>
    </w:p>
    <w:p w:rsidR="006D252F" w:rsidRDefault="006D252F" w:rsidP="006D252F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</w:p>
    <w:p w:rsidR="006D252F" w:rsidRPr="00DF5E65" w:rsidRDefault="006D252F" w:rsidP="006D252F">
      <w:pPr>
        <w:spacing w:line="240" w:lineRule="auto"/>
        <w:ind w:left="4253"/>
        <w:jc w:val="right"/>
        <w:rPr>
          <w:rFonts w:ascii="Courier New" w:hAnsi="Courier New" w:cs="Courier New"/>
        </w:rPr>
      </w:pPr>
      <w:r w:rsidRPr="00DF5E65">
        <w:rPr>
          <w:rFonts w:ascii="Courier New" w:hAnsi="Courier New" w:cs="Courier New"/>
        </w:rPr>
        <w:t>Приложение 2</w:t>
      </w:r>
    </w:p>
    <w:p w:rsidR="00E93212" w:rsidRDefault="006D252F" w:rsidP="00E93212">
      <w:pPr>
        <w:spacing w:line="240" w:lineRule="auto"/>
        <w:ind w:left="4253"/>
        <w:jc w:val="right"/>
        <w:rPr>
          <w:rFonts w:ascii="Courier New" w:hAnsi="Courier New" w:cs="Courier New"/>
        </w:rPr>
      </w:pPr>
      <w:r w:rsidRPr="00DF5E65">
        <w:rPr>
          <w:rFonts w:ascii="Courier New" w:hAnsi="Courier New" w:cs="Courier New"/>
        </w:rPr>
        <w:t xml:space="preserve">к постановлению </w:t>
      </w:r>
      <w:r w:rsidR="00E93212">
        <w:rPr>
          <w:rFonts w:ascii="Courier New" w:hAnsi="Courier New" w:cs="Courier New"/>
        </w:rPr>
        <w:t>МО</w:t>
      </w:r>
      <w:r w:rsidRPr="00DF5E65">
        <w:rPr>
          <w:rFonts w:ascii="Courier New" w:hAnsi="Courier New" w:cs="Courier New"/>
        </w:rPr>
        <w:t xml:space="preserve"> «</w:t>
      </w:r>
      <w:proofErr w:type="spellStart"/>
      <w:r>
        <w:rPr>
          <w:rFonts w:ascii="Courier New" w:hAnsi="Courier New" w:cs="Courier New"/>
        </w:rPr>
        <w:t>Укыр</w:t>
      </w:r>
      <w:proofErr w:type="spellEnd"/>
      <w:r w:rsidRPr="00DF5E65">
        <w:rPr>
          <w:rFonts w:ascii="Courier New" w:hAnsi="Courier New" w:cs="Courier New"/>
        </w:rPr>
        <w:t xml:space="preserve">» </w:t>
      </w:r>
    </w:p>
    <w:p w:rsidR="006D252F" w:rsidRPr="00DF5E65" w:rsidRDefault="00E93212" w:rsidP="00E93212">
      <w:pPr>
        <w:spacing w:line="240" w:lineRule="auto"/>
        <w:ind w:left="425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8</w:t>
      </w:r>
      <w:r w:rsidR="006D252F" w:rsidRPr="00DF5E65">
        <w:rPr>
          <w:rFonts w:ascii="Courier New" w:hAnsi="Courier New" w:cs="Courier New"/>
        </w:rPr>
        <w:t>от 1</w:t>
      </w:r>
      <w:r w:rsidR="006D252F">
        <w:rPr>
          <w:rFonts w:ascii="Courier New" w:hAnsi="Courier New" w:cs="Courier New"/>
        </w:rPr>
        <w:t>7</w:t>
      </w:r>
      <w:r w:rsidR="006D252F" w:rsidRPr="00DF5E6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0</w:t>
      </w:r>
      <w:r w:rsidR="006D252F">
        <w:rPr>
          <w:rFonts w:ascii="Courier New" w:hAnsi="Courier New" w:cs="Courier New"/>
        </w:rPr>
        <w:t>2</w:t>
      </w:r>
      <w:r w:rsidR="006D252F" w:rsidRPr="00DF5E65">
        <w:rPr>
          <w:rFonts w:ascii="Courier New" w:hAnsi="Courier New" w:cs="Courier New"/>
        </w:rPr>
        <w:t>.20</w:t>
      </w:r>
      <w:r>
        <w:rPr>
          <w:rFonts w:ascii="Courier New" w:hAnsi="Courier New" w:cs="Courier New"/>
        </w:rPr>
        <w:t xml:space="preserve">22 </w:t>
      </w:r>
      <w:r w:rsidR="006D252F" w:rsidRPr="00DF5E65">
        <w:rPr>
          <w:rFonts w:ascii="Courier New" w:hAnsi="Courier New" w:cs="Courier New"/>
        </w:rPr>
        <w:t xml:space="preserve">г. </w:t>
      </w:r>
    </w:p>
    <w:p w:rsidR="006D252F" w:rsidRPr="00A73206" w:rsidRDefault="006D252F" w:rsidP="006D252F">
      <w:pPr>
        <w:spacing w:line="240" w:lineRule="auto"/>
        <w:ind w:left="4253"/>
        <w:jc w:val="both"/>
        <w:rPr>
          <w:rFonts w:ascii="Times New Roman" w:hAnsi="Times New Roman"/>
          <w:sz w:val="28"/>
          <w:szCs w:val="28"/>
        </w:rPr>
      </w:pPr>
    </w:p>
    <w:p w:rsidR="006D252F" w:rsidRPr="00DF5E65" w:rsidRDefault="006D252F" w:rsidP="006D25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E65">
        <w:rPr>
          <w:rFonts w:ascii="Arial" w:hAnsi="Arial" w:cs="Arial"/>
          <w:b/>
          <w:sz w:val="24"/>
          <w:szCs w:val="24"/>
        </w:rPr>
        <w:t>Положение</w:t>
      </w:r>
    </w:p>
    <w:p w:rsidR="006D252F" w:rsidRPr="00DF5E65" w:rsidRDefault="006D252F" w:rsidP="006D25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E65">
        <w:rPr>
          <w:rFonts w:ascii="Arial" w:hAnsi="Arial" w:cs="Arial"/>
          <w:b/>
          <w:sz w:val="24"/>
          <w:szCs w:val="24"/>
        </w:rPr>
        <w:t xml:space="preserve">о группе пожарной профилактики на территории </w:t>
      </w:r>
    </w:p>
    <w:p w:rsidR="006D252F" w:rsidRPr="00DF5E65" w:rsidRDefault="006D252F" w:rsidP="006D252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F5E65">
        <w:rPr>
          <w:rFonts w:ascii="Arial" w:hAnsi="Arial" w:cs="Arial"/>
          <w:b/>
          <w:sz w:val="24"/>
          <w:szCs w:val="24"/>
        </w:rPr>
        <w:t>муниципального образования «</w:t>
      </w:r>
      <w:proofErr w:type="spellStart"/>
      <w:r w:rsidRPr="00DF5E65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b/>
          <w:sz w:val="24"/>
          <w:szCs w:val="24"/>
        </w:rPr>
        <w:t>»</w:t>
      </w:r>
    </w:p>
    <w:p w:rsidR="006D252F" w:rsidRPr="00DF5E65" w:rsidRDefault="006D252F" w:rsidP="006D252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D252F" w:rsidRPr="00DF5E65" w:rsidRDefault="006D252F" w:rsidP="006D252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Настоящее положение разработано в соответствии с Федеральным законом от 21 декабря 1994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DF5E65">
        <w:rPr>
          <w:rFonts w:ascii="Arial" w:hAnsi="Arial" w:cs="Arial"/>
          <w:sz w:val="24"/>
          <w:szCs w:val="24"/>
        </w:rPr>
        <w:t>69-ФЗ «О пожарной безопасности» и определяет порядок формирования в  муниципальном образовании «</w:t>
      </w:r>
      <w:proofErr w:type="spellStart"/>
      <w:r w:rsidRPr="00DF5E65"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» группы пожарной профилактики. </w:t>
      </w:r>
    </w:p>
    <w:p w:rsidR="006D252F" w:rsidRPr="00DF5E65" w:rsidRDefault="006D252F" w:rsidP="006D252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>» формируется при администрации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>» на безвозмездной основе.</w:t>
      </w:r>
    </w:p>
    <w:p w:rsidR="006D252F" w:rsidRPr="00DF5E65" w:rsidRDefault="006D252F" w:rsidP="006D252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 xml:space="preserve">Формирование группы пожарной профилактики осуществляется </w:t>
      </w:r>
      <w:proofErr w:type="gramStart"/>
      <w:r w:rsidRPr="00DF5E65">
        <w:rPr>
          <w:rFonts w:ascii="Arial" w:hAnsi="Arial" w:cs="Arial"/>
          <w:sz w:val="24"/>
          <w:szCs w:val="24"/>
        </w:rPr>
        <w:t>для</w:t>
      </w:r>
      <w:proofErr w:type="gramEnd"/>
      <w:r w:rsidRPr="00DF5E65">
        <w:rPr>
          <w:rFonts w:ascii="Arial" w:hAnsi="Arial" w:cs="Arial"/>
          <w:sz w:val="24"/>
          <w:szCs w:val="24"/>
        </w:rPr>
        <w:t>:</w:t>
      </w:r>
    </w:p>
    <w:p w:rsidR="006D252F" w:rsidRPr="00DF5E65" w:rsidRDefault="006D252F" w:rsidP="006D25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а) ведения пожарно-профилактической работы;</w:t>
      </w:r>
    </w:p>
    <w:p w:rsidR="006D252F" w:rsidRPr="00DF5E65" w:rsidRDefault="006D252F" w:rsidP="006D25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6D252F" w:rsidRPr="00DF5E65" w:rsidRDefault="006D252F" w:rsidP="006D25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в) информирования  населения о мерах пожарной безопасности и обучения действиям при возникновении пожаров;</w:t>
      </w:r>
    </w:p>
    <w:p w:rsidR="006D252F" w:rsidRPr="00DF5E65" w:rsidRDefault="006D252F" w:rsidP="006D25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6D252F" w:rsidRPr="00DF5E65" w:rsidRDefault="006D252F" w:rsidP="006D252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д) решения других вопросов по обеспечению пожарной безопасности.</w:t>
      </w:r>
    </w:p>
    <w:p w:rsidR="006D252F" w:rsidRPr="00DF5E65" w:rsidRDefault="006D252F" w:rsidP="006D252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Количество и статус группы пожарной профилактики определяются главой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», по согласованию с органами Государственного пожарного надзора МЧС России по </w:t>
      </w:r>
      <w:proofErr w:type="spellStart"/>
      <w:r>
        <w:rPr>
          <w:rFonts w:ascii="Arial" w:hAnsi="Arial" w:cs="Arial"/>
          <w:sz w:val="24"/>
          <w:szCs w:val="24"/>
        </w:rPr>
        <w:t>Боханскому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  району. </w:t>
      </w:r>
    </w:p>
    <w:p w:rsidR="006D252F" w:rsidRPr="00DF5E65" w:rsidRDefault="006D252F" w:rsidP="006D252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В группу пожарной профилактики включаются лица, имеющие соответствующую подготовку.</w:t>
      </w:r>
    </w:p>
    <w:p w:rsidR="006D252F" w:rsidRPr="00DF5E65" w:rsidRDefault="006D252F" w:rsidP="006D252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Руководство деятельностью группы пожарной профилактики осуществляется главой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». </w:t>
      </w:r>
    </w:p>
    <w:p w:rsidR="006D252F" w:rsidRPr="00DF5E65" w:rsidRDefault="006D252F" w:rsidP="006D252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 xml:space="preserve">Координация и методическое сопровождение деятельности группы пожарной профилактики осуществляется органами Государственного пожарного надзора МЧС России по </w:t>
      </w:r>
      <w:proofErr w:type="spellStart"/>
      <w:r>
        <w:rPr>
          <w:rFonts w:ascii="Arial" w:hAnsi="Arial" w:cs="Arial"/>
          <w:sz w:val="24"/>
          <w:szCs w:val="24"/>
        </w:rPr>
        <w:t>Боханском</w:t>
      </w:r>
      <w:r w:rsidRPr="00DF5E65">
        <w:rPr>
          <w:rFonts w:ascii="Arial" w:hAnsi="Arial" w:cs="Arial"/>
          <w:sz w:val="24"/>
          <w:szCs w:val="24"/>
        </w:rPr>
        <w:t>у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 району.</w:t>
      </w:r>
    </w:p>
    <w:p w:rsidR="006D252F" w:rsidRPr="00DF5E65" w:rsidRDefault="006D252F" w:rsidP="006D252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lastRenderedPageBreak/>
        <w:t>Материально-техническое обеспечение деятельности группы пожарной профилактики осуществляется администрацией 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>».</w:t>
      </w:r>
    </w:p>
    <w:p w:rsidR="006D252F" w:rsidRPr="00DF5E65" w:rsidRDefault="006D252F" w:rsidP="006D252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F5E65">
        <w:rPr>
          <w:rFonts w:ascii="Arial" w:hAnsi="Arial" w:cs="Arial"/>
          <w:sz w:val="24"/>
          <w:szCs w:val="24"/>
        </w:rPr>
        <w:t>Группа 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>» ежедневно, начиная с 1</w:t>
      </w:r>
      <w:r>
        <w:rPr>
          <w:rFonts w:ascii="Arial" w:hAnsi="Arial" w:cs="Arial"/>
          <w:sz w:val="24"/>
          <w:szCs w:val="24"/>
        </w:rPr>
        <w:t>7</w:t>
      </w:r>
      <w:r w:rsidRPr="00DF5E65">
        <w:rPr>
          <w:rFonts w:ascii="Arial" w:hAnsi="Arial" w:cs="Arial"/>
          <w:sz w:val="24"/>
          <w:szCs w:val="24"/>
        </w:rPr>
        <w:t xml:space="preserve"> </w:t>
      </w:r>
      <w:r w:rsidR="00E93212">
        <w:rPr>
          <w:rFonts w:ascii="Arial" w:hAnsi="Arial" w:cs="Arial"/>
          <w:sz w:val="24"/>
          <w:szCs w:val="24"/>
        </w:rPr>
        <w:t>февраля</w:t>
      </w:r>
      <w:r>
        <w:rPr>
          <w:rFonts w:ascii="Arial" w:hAnsi="Arial" w:cs="Arial"/>
          <w:sz w:val="24"/>
          <w:szCs w:val="24"/>
        </w:rPr>
        <w:t xml:space="preserve">   </w:t>
      </w:r>
      <w:r w:rsidRPr="00DF5E6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</w:t>
      </w:r>
      <w:r w:rsidR="00E93212">
        <w:rPr>
          <w:rFonts w:ascii="Arial" w:hAnsi="Arial" w:cs="Arial"/>
          <w:sz w:val="24"/>
          <w:szCs w:val="24"/>
        </w:rPr>
        <w:t>2</w:t>
      </w:r>
      <w:r w:rsidRPr="00DF5E65">
        <w:rPr>
          <w:rFonts w:ascii="Arial" w:hAnsi="Arial" w:cs="Arial"/>
          <w:sz w:val="24"/>
          <w:szCs w:val="24"/>
        </w:rPr>
        <w:t xml:space="preserve"> года осуществляет свою работу путём </w:t>
      </w:r>
      <w:proofErr w:type="spellStart"/>
      <w:r w:rsidRPr="00DF5E65">
        <w:rPr>
          <w:rFonts w:ascii="Arial" w:hAnsi="Arial" w:cs="Arial"/>
          <w:sz w:val="24"/>
          <w:szCs w:val="24"/>
        </w:rPr>
        <w:t>подворового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 обхода населения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>»,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</w:t>
      </w:r>
      <w:proofErr w:type="gramEnd"/>
      <w:r w:rsidRPr="00DF5E65">
        <w:rPr>
          <w:rFonts w:ascii="Arial" w:hAnsi="Arial" w:cs="Arial"/>
          <w:sz w:val="24"/>
          <w:szCs w:val="24"/>
        </w:rPr>
        <w:t xml:space="preserve"> обнаружения очагов возгорания.</w:t>
      </w:r>
    </w:p>
    <w:p w:rsidR="006D252F" w:rsidRPr="00DF5E65" w:rsidRDefault="006D252F" w:rsidP="006D252F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DF5E65">
        <w:rPr>
          <w:rFonts w:ascii="Arial" w:hAnsi="Arial" w:cs="Arial"/>
          <w:sz w:val="24"/>
          <w:szCs w:val="24"/>
        </w:rPr>
        <w:t>Члены группы пожарной профилактики на территории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F5E65">
        <w:rPr>
          <w:rFonts w:ascii="Arial" w:hAnsi="Arial" w:cs="Arial"/>
          <w:sz w:val="24"/>
          <w:szCs w:val="24"/>
        </w:rPr>
        <w:t xml:space="preserve">» также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 </w:t>
      </w:r>
    </w:p>
    <w:p w:rsidR="006D252F" w:rsidRPr="00DF5E65" w:rsidRDefault="006D252F" w:rsidP="006D252F">
      <w:pPr>
        <w:tabs>
          <w:tab w:val="left" w:pos="270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6D252F" w:rsidRDefault="006D252F" w:rsidP="006D252F">
      <w:pPr>
        <w:spacing w:line="240" w:lineRule="auto"/>
        <w:ind w:firstLine="709"/>
      </w:pPr>
    </w:p>
    <w:p w:rsidR="006D252F" w:rsidRDefault="006D252F" w:rsidP="006D252F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</w:p>
    <w:p w:rsidR="006D252F" w:rsidRDefault="006D252F" w:rsidP="006D252F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</w:p>
    <w:p w:rsidR="006D252F" w:rsidRDefault="006D252F" w:rsidP="006D252F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</w:p>
    <w:p w:rsidR="006D252F" w:rsidRDefault="006D252F" w:rsidP="006D252F">
      <w:pPr>
        <w:spacing w:line="240" w:lineRule="exact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Приложение</w:t>
      </w:r>
      <w:r>
        <w:rPr>
          <w:rFonts w:ascii="Courier New" w:eastAsia="Courier New" w:hAnsi="Courier New" w:cs="Courier New"/>
          <w:color w:val="000000"/>
        </w:rPr>
        <w:t xml:space="preserve"> </w:t>
      </w:r>
      <w:r w:rsidR="00E93212">
        <w:rPr>
          <w:rFonts w:ascii="Courier New" w:eastAsia="Courier New" w:hAnsi="Courier New" w:cs="Courier New"/>
          <w:color w:val="000000"/>
        </w:rPr>
        <w:t>3</w:t>
      </w:r>
      <w:r>
        <w:rPr>
          <w:rFonts w:ascii="Courier New" w:eastAsia="Courier New" w:hAnsi="Courier New" w:cs="Courier New"/>
          <w:color w:val="000000"/>
        </w:rPr>
        <w:t xml:space="preserve"> </w:t>
      </w:r>
    </w:p>
    <w:p w:rsidR="006D252F" w:rsidRDefault="006D252F" w:rsidP="006D252F">
      <w:pPr>
        <w:spacing w:line="240" w:lineRule="exact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00"/>
        </w:rPr>
        <w:t xml:space="preserve">к Постановлению </w:t>
      </w:r>
      <w:r>
        <w:rPr>
          <w:rFonts w:ascii="Courier New" w:eastAsia="Courier New" w:hAnsi="Courier New" w:cs="Courier New"/>
        </w:rPr>
        <w:t>МО «</w:t>
      </w:r>
      <w:proofErr w:type="spellStart"/>
      <w:r>
        <w:rPr>
          <w:rFonts w:ascii="Courier New" w:eastAsia="Courier New" w:hAnsi="Courier New" w:cs="Courier New"/>
        </w:rPr>
        <w:t>Укыр</w:t>
      </w:r>
      <w:proofErr w:type="spellEnd"/>
      <w:r>
        <w:rPr>
          <w:rFonts w:ascii="Courier New" w:eastAsia="Courier New" w:hAnsi="Courier New" w:cs="Courier New"/>
        </w:rPr>
        <w:t xml:space="preserve">» </w:t>
      </w:r>
    </w:p>
    <w:p w:rsidR="006D252F" w:rsidRDefault="006D252F" w:rsidP="006D252F">
      <w:pPr>
        <w:spacing w:line="240" w:lineRule="exact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№ 8 от </w:t>
      </w:r>
      <w:r>
        <w:rPr>
          <w:rFonts w:ascii="Courier New" w:eastAsia="Courier New" w:hAnsi="Courier New" w:cs="Courier New"/>
        </w:rPr>
        <w:t>17</w:t>
      </w:r>
      <w:r>
        <w:rPr>
          <w:rFonts w:ascii="Courier New" w:eastAsia="Courier New" w:hAnsi="Courier New" w:cs="Courier New"/>
        </w:rPr>
        <w:t>.02.202</w:t>
      </w:r>
      <w:r>
        <w:rPr>
          <w:rFonts w:ascii="Courier New" w:eastAsia="Courier New" w:hAnsi="Courier New" w:cs="Courier New"/>
        </w:rPr>
        <w:t>2</w:t>
      </w:r>
      <w:r>
        <w:rPr>
          <w:rFonts w:ascii="Courier New" w:eastAsia="Courier New" w:hAnsi="Courier New" w:cs="Courier New"/>
        </w:rPr>
        <w:t xml:space="preserve"> г.</w:t>
      </w:r>
    </w:p>
    <w:p w:rsidR="006D252F" w:rsidRDefault="006D252F" w:rsidP="006D252F">
      <w:pPr>
        <w:spacing w:after="4" w:line="160" w:lineRule="exact"/>
        <w:rPr>
          <w:rFonts w:ascii="Courier New" w:eastAsia="Courier New" w:hAnsi="Courier New" w:cs="Courier New"/>
          <w:sz w:val="16"/>
          <w:szCs w:val="16"/>
        </w:rPr>
      </w:pPr>
    </w:p>
    <w:p w:rsidR="006D252F" w:rsidRDefault="006D252F" w:rsidP="006D252F">
      <w:pPr>
        <w:widowControl w:val="0"/>
        <w:spacing w:line="235" w:lineRule="auto"/>
        <w:ind w:left="4832" w:right="-20"/>
        <w:rPr>
          <w:rFonts w:ascii="Arial" w:eastAsia="Arial" w:hAnsi="Arial" w:cs="Arial"/>
          <w:b/>
          <w:bCs/>
          <w:color w:val="000000"/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План</w:t>
      </w:r>
    </w:p>
    <w:p w:rsidR="006D252F" w:rsidRDefault="006D252F" w:rsidP="006D252F">
      <w:pPr>
        <w:widowControl w:val="0"/>
        <w:spacing w:line="235" w:lineRule="auto"/>
        <w:ind w:left="915" w:right="833"/>
        <w:jc w:val="center"/>
        <w:rPr>
          <w:rFonts w:ascii="Arial" w:eastAsia="Arial" w:hAnsi="Arial" w:cs="Arial"/>
          <w:b/>
          <w:bCs/>
          <w:color w:val="000000"/>
          <w:sz w:val="30"/>
          <w:szCs w:val="30"/>
        </w:rPr>
      </w:pP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о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при</w:t>
      </w:r>
      <w:r>
        <w:rPr>
          <w:rFonts w:ascii="Arial" w:eastAsia="Arial" w:hAnsi="Arial" w:cs="Arial"/>
          <w:b/>
          <w:bCs/>
          <w:color w:val="000000"/>
          <w:spacing w:val="3"/>
          <w:sz w:val="30"/>
          <w:szCs w:val="30"/>
        </w:rPr>
        <w:t>я</w:t>
      </w:r>
      <w:r>
        <w:rPr>
          <w:rFonts w:ascii="Arial" w:eastAsia="Arial" w:hAnsi="Arial" w:cs="Arial"/>
          <w:b/>
          <w:bCs/>
          <w:color w:val="000000"/>
          <w:spacing w:val="-5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ий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eastAsia="Arial" w:hAnsi="Arial" w:cs="Arial"/>
          <w:color w:val="000000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ров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де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ю</w:t>
      </w:r>
      <w:r>
        <w:rPr>
          <w:rFonts w:ascii="Arial" w:eastAsia="Arial" w:hAnsi="Arial" w:cs="Arial"/>
          <w:color w:val="000000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  <w:sz w:val="30"/>
          <w:szCs w:val="30"/>
        </w:rPr>
        <w:t>де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ка</w:t>
      </w:r>
      <w:r>
        <w:rPr>
          <w:rFonts w:ascii="Arial" w:eastAsia="Arial" w:hAnsi="Arial" w:cs="Arial"/>
          <w:b/>
          <w:bCs/>
          <w:color w:val="000000"/>
          <w:spacing w:val="-4"/>
          <w:sz w:val="30"/>
          <w:szCs w:val="30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pacing w:val="-2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к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а</w:t>
      </w:r>
      <w:r>
        <w:rPr>
          <w:rFonts w:ascii="Arial" w:eastAsia="Arial" w:hAnsi="Arial" w:cs="Arial"/>
          <w:color w:val="000000"/>
          <w:spacing w:val="-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по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вопросам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про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ф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ила</w:t>
      </w:r>
      <w:r>
        <w:rPr>
          <w:rFonts w:ascii="Arial" w:eastAsia="Arial" w:hAnsi="Arial" w:cs="Arial"/>
          <w:b/>
          <w:bCs/>
          <w:color w:val="000000"/>
          <w:spacing w:val="4"/>
          <w:sz w:val="30"/>
          <w:szCs w:val="30"/>
        </w:rPr>
        <w:t>к</w:t>
      </w:r>
      <w:r>
        <w:rPr>
          <w:rFonts w:ascii="Arial" w:eastAsia="Arial" w:hAnsi="Arial" w:cs="Arial"/>
          <w:b/>
          <w:bCs/>
          <w:color w:val="000000"/>
          <w:spacing w:val="-5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к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color w:val="000000"/>
          <w:spacing w:val="3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обе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с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пече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ия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по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ж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а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ой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безопас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с</w:t>
      </w:r>
      <w:r>
        <w:rPr>
          <w:rFonts w:ascii="Arial" w:eastAsia="Arial" w:hAnsi="Arial" w:cs="Arial"/>
          <w:b/>
          <w:bCs/>
          <w:color w:val="000000"/>
          <w:spacing w:val="-4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и</w:t>
      </w:r>
      <w:r>
        <w:rPr>
          <w:rFonts w:ascii="Arial" w:eastAsia="Arial" w:hAnsi="Arial" w:cs="Arial"/>
          <w:color w:val="000000"/>
          <w:spacing w:val="5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н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а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</w:t>
      </w:r>
      <w:r>
        <w:rPr>
          <w:rFonts w:ascii="Arial" w:eastAsia="Arial" w:hAnsi="Arial" w:cs="Arial"/>
          <w:b/>
          <w:bCs/>
          <w:color w:val="000000"/>
          <w:spacing w:val="5"/>
          <w:sz w:val="30"/>
          <w:szCs w:val="30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т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ории</w:t>
      </w:r>
      <w:r>
        <w:rPr>
          <w:rFonts w:ascii="Arial" w:eastAsia="Arial" w:hAnsi="Arial" w:cs="Arial"/>
          <w:color w:val="000000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МО</w:t>
      </w:r>
      <w:r>
        <w:rPr>
          <w:rFonts w:ascii="Arial" w:eastAsia="Arial" w:hAnsi="Arial" w:cs="Arial"/>
          <w:color w:val="000000"/>
          <w:spacing w:val="4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«</w:t>
      </w:r>
      <w:proofErr w:type="spellStart"/>
      <w:r>
        <w:rPr>
          <w:rFonts w:ascii="Arial" w:eastAsia="Arial" w:hAnsi="Arial" w:cs="Arial"/>
          <w:b/>
          <w:bCs/>
          <w:color w:val="000000"/>
          <w:sz w:val="30"/>
          <w:szCs w:val="30"/>
        </w:rPr>
        <w:t>Укыр</w:t>
      </w:r>
      <w:proofErr w:type="spellEnd"/>
      <w:r>
        <w:rPr>
          <w:rFonts w:ascii="Arial" w:eastAsia="Arial" w:hAnsi="Arial" w:cs="Arial"/>
          <w:b/>
          <w:bCs/>
          <w:color w:val="000000"/>
          <w:sz w:val="30"/>
          <w:szCs w:val="30"/>
        </w:rPr>
        <w:t>»</w:t>
      </w:r>
      <w:r>
        <w:rPr>
          <w:rFonts w:ascii="Arial" w:eastAsia="Arial" w:hAnsi="Arial" w:cs="Arial"/>
          <w:color w:val="000000"/>
          <w:spacing w:val="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в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е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риод</w:t>
      </w:r>
      <w:r>
        <w:rPr>
          <w:rFonts w:ascii="Arial" w:eastAsia="Arial" w:hAnsi="Arial" w:cs="Arial"/>
          <w:color w:val="000000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с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30"/>
          <w:szCs w:val="30"/>
        </w:rPr>
        <w:t>17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30"/>
          <w:szCs w:val="30"/>
        </w:rPr>
        <w:t>п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о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26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февраля</w:t>
      </w:r>
      <w:r>
        <w:rPr>
          <w:rFonts w:ascii="Arial" w:eastAsia="Arial" w:hAnsi="Arial" w:cs="Arial"/>
          <w:color w:val="000000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202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2</w:t>
      </w:r>
      <w:r>
        <w:rPr>
          <w:rFonts w:ascii="Arial" w:eastAsia="Arial" w:hAnsi="Arial" w:cs="Arial"/>
          <w:color w:val="000000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г</w:t>
      </w:r>
      <w:r>
        <w:rPr>
          <w:rFonts w:ascii="Arial" w:eastAsia="Arial" w:hAnsi="Arial" w:cs="Arial"/>
          <w:b/>
          <w:bCs/>
          <w:color w:val="000000"/>
          <w:spacing w:val="-1"/>
          <w:sz w:val="30"/>
          <w:szCs w:val="30"/>
        </w:rPr>
        <w:t>од</w:t>
      </w:r>
      <w:r>
        <w:rPr>
          <w:rFonts w:ascii="Arial" w:eastAsia="Arial" w:hAnsi="Arial" w:cs="Arial"/>
          <w:b/>
          <w:bCs/>
          <w:color w:val="000000"/>
          <w:sz w:val="30"/>
          <w:szCs w:val="30"/>
        </w:rPr>
        <w:t>а</w:t>
      </w:r>
    </w:p>
    <w:p w:rsidR="006D252F" w:rsidRDefault="006D252F" w:rsidP="006D252F">
      <w:pPr>
        <w:spacing w:after="1" w:line="140" w:lineRule="exact"/>
        <w:rPr>
          <w:rFonts w:ascii="Arial" w:eastAsia="Arial" w:hAnsi="Arial" w:cs="Arial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335"/>
        <w:gridCol w:w="1829"/>
        <w:gridCol w:w="1985"/>
        <w:gridCol w:w="1586"/>
      </w:tblGrid>
      <w:tr w:rsidR="006D252F" w:rsidTr="006D252F">
        <w:trPr>
          <w:cantSplit/>
          <w:trHeight w:hRule="exact" w:val="509"/>
        </w:trPr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8" w:line="240" w:lineRule="auto"/>
              <w:ind w:left="143" w:right="11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№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33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252F" w:rsidRDefault="006D252F">
            <w:pPr>
              <w:spacing w:after="14" w:line="120" w:lineRule="exact"/>
              <w:rPr>
                <w:sz w:val="12"/>
                <w:szCs w:val="12"/>
                <w:lang w:eastAsia="en-US"/>
              </w:rPr>
            </w:pPr>
          </w:p>
          <w:p w:rsidR="006D252F" w:rsidRDefault="006D252F">
            <w:pPr>
              <w:widowControl w:val="0"/>
              <w:spacing w:line="240" w:lineRule="auto"/>
              <w:ind w:left="583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Наименование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мероприятий</w:t>
            </w:r>
          </w:p>
        </w:tc>
        <w:tc>
          <w:tcPr>
            <w:tcW w:w="182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8" w:line="240" w:lineRule="auto"/>
              <w:ind w:left="254" w:right="12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Дата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8" w:line="240" w:lineRule="auto"/>
              <w:ind w:left="134" w:right="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Ответственные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исполнители</w:t>
            </w:r>
          </w:p>
        </w:tc>
        <w:tc>
          <w:tcPr>
            <w:tcW w:w="158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6D252F" w:rsidRDefault="006D252F">
            <w:pPr>
              <w:widowControl w:val="0"/>
              <w:spacing w:before="8" w:line="240" w:lineRule="auto"/>
              <w:ind w:left="133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Отметка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выполнении</w:t>
            </w:r>
          </w:p>
        </w:tc>
      </w:tr>
      <w:tr w:rsidR="006D252F" w:rsidTr="006D252F">
        <w:trPr>
          <w:cantSplit/>
          <w:trHeight w:hRule="exact" w:val="264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13" w:line="240" w:lineRule="auto"/>
              <w:ind w:left="276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13" w:line="240" w:lineRule="auto"/>
              <w:ind w:left="2102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13" w:line="240" w:lineRule="auto"/>
              <w:ind w:left="847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13" w:line="240" w:lineRule="auto"/>
              <w:ind w:left="926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6D252F" w:rsidRDefault="006D252F">
            <w:pPr>
              <w:widowControl w:val="0"/>
              <w:spacing w:before="13" w:line="240" w:lineRule="auto"/>
              <w:ind w:left="727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5</w:t>
            </w:r>
          </w:p>
        </w:tc>
      </w:tr>
      <w:tr w:rsidR="006D252F" w:rsidTr="006D252F">
        <w:trPr>
          <w:cantSplit/>
          <w:trHeight w:hRule="exact" w:val="200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tabs>
                <w:tab w:val="left" w:pos="1771"/>
                <w:tab w:val="left" w:pos="3038"/>
                <w:tab w:val="left" w:pos="4094"/>
              </w:tabs>
              <w:spacing w:before="20" w:line="235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Проверка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искусственных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 xml:space="preserve">и естественных          </w:t>
            </w:r>
            <w:r>
              <w:rPr>
                <w:rFonts w:ascii="Courier New" w:eastAsia="Courier New" w:hAnsi="Courier New" w:cs="Courier New"/>
                <w:color w:val="000000"/>
                <w:spacing w:val="-10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одоемов, искусственного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наружного противопожарного</w:t>
            </w:r>
            <w:r>
              <w:rPr>
                <w:rFonts w:ascii="Courier New" w:eastAsia="Courier New" w:hAnsi="Courier New" w:cs="Courier New"/>
                <w:color w:val="000000"/>
                <w:spacing w:val="16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водоснабжения (Состояние           </w:t>
            </w:r>
            <w:r>
              <w:rPr>
                <w:rFonts w:ascii="Courier New" w:eastAsia="Courier New" w:hAnsi="Courier New" w:cs="Courier New"/>
                <w:color w:val="000000"/>
                <w:spacing w:val="-10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  <w:lang w:eastAsia="en-US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одъездов, освещение,</w:t>
            </w:r>
            <w:r>
              <w:rPr>
                <w:rFonts w:ascii="Courier New" w:eastAsia="Courier New" w:hAnsi="Courier New" w:cs="Courier New"/>
                <w:color w:val="000000"/>
                <w:spacing w:val="14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указатели,</w:t>
            </w:r>
            <w:r>
              <w:rPr>
                <w:rFonts w:ascii="Courier New" w:eastAsia="Courier New" w:hAnsi="Courier New" w:cs="Courier New"/>
                <w:color w:val="000000"/>
                <w:spacing w:val="14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наличие патрубков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для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заправки</w:t>
            </w:r>
            <w:r>
              <w:rPr>
                <w:rFonts w:ascii="Courier New" w:eastAsia="Courier New" w:hAnsi="Courier New" w:cs="Courier New"/>
                <w:color w:val="000000"/>
                <w:spacing w:val="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пожарных автомашин)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В.А.</w:t>
            </w:r>
          </w:p>
          <w:p w:rsidR="006D252F" w:rsidRDefault="006D252F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Багдуев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В.В.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6D252F" w:rsidRDefault="006D252F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Проверено</w:t>
            </w:r>
          </w:p>
          <w:p w:rsidR="006D252F" w:rsidRDefault="00E93212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18.02.2022</w:t>
            </w:r>
            <w:r w:rsidR="006D252F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</w:tr>
      <w:tr w:rsidR="006D252F" w:rsidTr="006D252F">
        <w:trPr>
          <w:cantSplit/>
          <w:trHeight w:hRule="exact" w:val="250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2.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tabs>
                <w:tab w:val="left" w:pos="2630"/>
                <w:tab w:val="left" w:pos="3304"/>
                <w:tab w:val="left" w:pos="4096"/>
              </w:tabs>
              <w:spacing w:before="20" w:line="235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Уточнение</w:t>
            </w:r>
            <w:r>
              <w:rPr>
                <w:rFonts w:ascii="Courier New" w:eastAsia="Courier New" w:hAnsi="Courier New" w:cs="Courier New"/>
                <w:color w:val="000000"/>
                <w:spacing w:val="10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сил</w:t>
            </w:r>
            <w:r>
              <w:rPr>
                <w:rFonts w:ascii="Courier New" w:eastAsia="Courier New" w:hAnsi="Courier New" w:cs="Courier New"/>
                <w:color w:val="000000"/>
                <w:spacing w:val="10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10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средств</w:t>
            </w:r>
            <w:r>
              <w:rPr>
                <w:rFonts w:ascii="Courier New" w:eastAsia="Courier New" w:hAnsi="Courier New" w:cs="Courier New"/>
                <w:color w:val="000000"/>
                <w:spacing w:val="10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ДП</w:t>
            </w:r>
            <w:r>
              <w:rPr>
                <w:rFonts w:ascii="Courier New" w:eastAsia="Courier New" w:hAnsi="Courier New" w:cs="Courier New"/>
                <w:color w:val="000000"/>
                <w:spacing w:val="2"/>
                <w:lang w:eastAsia="en-US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, проверка</w:t>
            </w:r>
            <w:r>
              <w:rPr>
                <w:rFonts w:ascii="Courier New" w:eastAsia="Courier New" w:hAnsi="Courier New" w:cs="Courier New"/>
                <w:color w:val="000000"/>
                <w:spacing w:val="31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первичных</w:t>
            </w:r>
            <w:r>
              <w:rPr>
                <w:rFonts w:ascii="Courier New" w:eastAsia="Courier New" w:hAnsi="Courier New" w:cs="Courier New"/>
                <w:color w:val="000000"/>
                <w:spacing w:val="37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средств пожаротушения,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проверка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наличия емкостей</w:t>
            </w:r>
            <w:r>
              <w:rPr>
                <w:rFonts w:ascii="Courier New" w:eastAsia="Courier New" w:hAnsi="Courier New" w:cs="Courier New"/>
                <w:color w:val="000000"/>
                <w:spacing w:val="13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для</w:t>
            </w:r>
            <w:r>
              <w:rPr>
                <w:rFonts w:ascii="Courier New" w:eastAsia="Courier New" w:hAnsi="Courier New" w:cs="Courier New"/>
                <w:color w:val="000000"/>
                <w:spacing w:val="13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воды</w:t>
            </w:r>
            <w:r>
              <w:rPr>
                <w:rFonts w:ascii="Courier New" w:eastAsia="Courier New" w:hAnsi="Courier New" w:cs="Courier New"/>
                <w:color w:val="000000"/>
                <w:spacing w:val="14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13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техники приспособленной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к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тушению пожаров,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пожарной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сигнализации, документации</w:t>
            </w:r>
            <w:r>
              <w:rPr>
                <w:rFonts w:ascii="Courier New" w:eastAsia="Courier New" w:hAnsi="Courier New" w:cs="Courier New"/>
                <w:color w:val="000000"/>
                <w:spacing w:val="27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</w:t>
            </w:r>
            <w:r>
              <w:rPr>
                <w:rFonts w:ascii="Courier New" w:eastAsia="Courier New" w:hAnsi="Courier New" w:cs="Courier New"/>
                <w:color w:val="000000"/>
                <w:spacing w:val="27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организации противопожарного    </w:t>
            </w:r>
            <w:r>
              <w:rPr>
                <w:rFonts w:ascii="Courier New" w:eastAsia="Courier New" w:hAnsi="Courier New" w:cs="Courier New"/>
                <w:color w:val="000000"/>
                <w:spacing w:val="-11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  <w:lang w:eastAsia="en-US"/>
              </w:rPr>
              <w:t>р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ежима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 xml:space="preserve">в организации,    </w:t>
            </w:r>
            <w:r>
              <w:rPr>
                <w:rFonts w:ascii="Courier New" w:eastAsia="Courier New" w:hAnsi="Courier New" w:cs="Courier New"/>
                <w:color w:val="000000"/>
                <w:spacing w:val="-11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учреждении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и сельском поселении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В.А.</w:t>
            </w:r>
          </w:p>
          <w:p w:rsidR="006D252F" w:rsidRDefault="006D252F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Багдуев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В.В.</w:t>
            </w:r>
          </w:p>
          <w:p w:rsidR="006D252F" w:rsidRDefault="006D252F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Михайлова Е.В.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6D252F" w:rsidRDefault="006D252F">
            <w:pPr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Проверено</w:t>
            </w:r>
          </w:p>
          <w:p w:rsidR="006D252F" w:rsidRDefault="00E93212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18.02.2022</w:t>
            </w:r>
            <w:r w:rsidR="006D252F"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</w:tr>
      <w:tr w:rsidR="006D252F" w:rsidTr="006D252F">
        <w:trPr>
          <w:cantSplit/>
          <w:trHeight w:hRule="exact" w:val="3140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tabs>
                <w:tab w:val="left" w:pos="1706"/>
                <w:tab w:val="left" w:pos="2906"/>
                <w:tab w:val="left" w:pos="3700"/>
              </w:tabs>
              <w:spacing w:before="20" w:line="235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Создать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комиссии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для</w:t>
            </w:r>
            <w:r>
              <w:rPr>
                <w:rFonts w:ascii="Courier New" w:eastAsia="Courier New" w:hAnsi="Courier New" w:cs="Courier New"/>
                <w:color w:val="000000"/>
                <w:spacing w:val="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подворного обхода</w:t>
            </w:r>
            <w:r>
              <w:rPr>
                <w:rFonts w:ascii="Courier New" w:eastAsia="Courier New" w:hAnsi="Courier New" w:cs="Courier New"/>
                <w:color w:val="000000"/>
                <w:spacing w:val="5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из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числа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2"/>
                <w:lang w:eastAsia="en-US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редставителей администрации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поселений, старост</w:t>
            </w:r>
            <w:r>
              <w:rPr>
                <w:rFonts w:ascii="Courier New" w:eastAsia="Courier New" w:hAnsi="Courier New" w:cs="Courier New"/>
                <w:color w:val="000000"/>
                <w:spacing w:val="27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населенных</w:t>
            </w:r>
            <w:r>
              <w:rPr>
                <w:rFonts w:ascii="Courier New" w:eastAsia="Courier New" w:hAnsi="Courier New" w:cs="Courier New"/>
                <w:color w:val="000000"/>
                <w:spacing w:val="27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пункто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, волонтеров,     </w:t>
            </w:r>
            <w:r>
              <w:rPr>
                <w:rFonts w:ascii="Courier New" w:eastAsia="Courier New" w:hAnsi="Courier New" w:cs="Courier New"/>
                <w:color w:val="000000"/>
                <w:spacing w:val="-11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членов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 xml:space="preserve">ДПК, участковых 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у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полномоченных полиции,</w:t>
            </w:r>
            <w:r>
              <w:rPr>
                <w:rFonts w:ascii="Courier New" w:eastAsia="Courier New" w:hAnsi="Courier New" w:cs="Courier New"/>
                <w:color w:val="000000"/>
                <w:spacing w:val="27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работников</w:t>
            </w:r>
            <w:r>
              <w:rPr>
                <w:rFonts w:ascii="Courier New" w:eastAsia="Courier New" w:hAnsi="Courier New" w:cs="Courier New"/>
                <w:color w:val="000000"/>
                <w:spacing w:val="27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ОГБУ</w:t>
            </w:r>
            <w:r>
              <w:rPr>
                <w:rFonts w:ascii="Courier New" w:eastAsia="Courier New" w:hAnsi="Courier New" w:cs="Courier New"/>
                <w:color w:val="000000"/>
                <w:spacing w:val="27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СО</w:t>
            </w:r>
            <w:r>
              <w:rPr>
                <w:rFonts w:ascii="Courier New" w:eastAsia="Courier New" w:hAnsi="Courier New" w:cs="Courier New"/>
                <w:color w:val="000000"/>
                <w:spacing w:val="27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«КЦСОН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Боханского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spacing w:val="18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района»,</w:t>
            </w:r>
            <w:r>
              <w:rPr>
                <w:rFonts w:ascii="Courier New" w:eastAsia="Courier New" w:hAnsi="Courier New" w:cs="Courier New"/>
                <w:color w:val="000000"/>
                <w:spacing w:val="18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18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целью выявления</w:t>
            </w:r>
            <w:r>
              <w:rPr>
                <w:rFonts w:ascii="Courier New" w:eastAsia="Courier New" w:hAnsi="Courier New" w:cs="Courier New"/>
                <w:color w:val="000000"/>
                <w:spacing w:val="34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нарушений</w:t>
            </w:r>
            <w:r>
              <w:rPr>
                <w:rFonts w:ascii="Courier New" w:eastAsia="Courier New" w:hAnsi="Courier New" w:cs="Courier New"/>
                <w:color w:val="000000"/>
                <w:spacing w:val="34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правил пожарной</w:t>
            </w:r>
            <w:r>
              <w:rPr>
                <w:rFonts w:ascii="Courier New" w:eastAsia="Courier New" w:hAnsi="Courier New" w:cs="Courier New"/>
                <w:color w:val="000000"/>
                <w:spacing w:val="9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безопас</w:t>
            </w:r>
            <w:r>
              <w:rPr>
                <w:rFonts w:ascii="Courier New" w:eastAsia="Courier New" w:hAnsi="Courier New" w:cs="Courier New"/>
                <w:color w:val="000000"/>
                <w:spacing w:val="2"/>
                <w:lang w:eastAsia="en-US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ости</w:t>
            </w:r>
            <w:r>
              <w:rPr>
                <w:rFonts w:ascii="Courier New" w:eastAsia="Courier New" w:hAnsi="Courier New" w:cs="Courier New"/>
                <w:color w:val="000000"/>
                <w:spacing w:val="9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9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жилом секторе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предупреждения</w:t>
            </w:r>
            <w:r>
              <w:rPr>
                <w:rFonts w:ascii="Courier New" w:eastAsia="Courier New" w:hAnsi="Courier New" w:cs="Courier New"/>
                <w:color w:val="000000"/>
                <w:spacing w:val="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гибели людей.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" w:line="235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В.А.</w:t>
            </w:r>
          </w:p>
          <w:p w:rsidR="006D252F" w:rsidRDefault="00E93212">
            <w:pPr>
              <w:widowControl w:val="0"/>
              <w:spacing w:before="2" w:line="235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Баранников</w:t>
            </w:r>
            <w:r w:rsidR="006D252F"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</w:t>
            </w:r>
            <w:r w:rsidR="00857538">
              <w:rPr>
                <w:rFonts w:ascii="Courier New" w:eastAsia="Courier New" w:hAnsi="Courier New" w:cs="Courier New"/>
                <w:color w:val="000000"/>
                <w:lang w:eastAsia="en-US"/>
              </w:rPr>
              <w:t>К</w:t>
            </w:r>
            <w:r w:rsidR="006D252F">
              <w:rPr>
                <w:rFonts w:ascii="Courier New" w:eastAsia="Courier New" w:hAnsi="Courier New" w:cs="Courier New"/>
                <w:color w:val="000000"/>
                <w:lang w:eastAsia="en-US"/>
              </w:rPr>
              <w:t>.</w:t>
            </w:r>
          </w:p>
          <w:p w:rsidR="006D252F" w:rsidRDefault="006D252F">
            <w:pPr>
              <w:widowControl w:val="0"/>
              <w:spacing w:before="2" w:line="235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Павлова Н.А.</w:t>
            </w:r>
          </w:p>
          <w:p w:rsidR="006D252F" w:rsidRDefault="006D252F">
            <w:pPr>
              <w:widowControl w:val="0"/>
              <w:spacing w:before="2" w:line="235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старосты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6D252F" w:rsidRDefault="006D252F" w:rsidP="00E93212">
            <w:pPr>
              <w:rPr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Создана комиссия </w:t>
            </w:r>
            <w:r w:rsidR="00E93212">
              <w:rPr>
                <w:rFonts w:ascii="Courier New" w:hAnsi="Courier New" w:cs="Courier New"/>
                <w:lang w:eastAsia="en-US"/>
              </w:rPr>
              <w:t>17</w:t>
            </w:r>
            <w:r>
              <w:rPr>
                <w:rFonts w:ascii="Courier New" w:hAnsi="Courier New" w:cs="Courier New"/>
                <w:lang w:eastAsia="en-US"/>
              </w:rPr>
              <w:t>.02.202</w:t>
            </w:r>
            <w:r w:rsidR="00E93212">
              <w:rPr>
                <w:rFonts w:ascii="Courier New" w:hAnsi="Courier New" w:cs="Courier New"/>
                <w:lang w:eastAsia="en-US"/>
              </w:rPr>
              <w:t>2</w:t>
            </w:r>
            <w:r>
              <w:rPr>
                <w:rFonts w:ascii="Courier New" w:hAnsi="Courier New" w:cs="Courier New"/>
                <w:lang w:eastAsia="en-US"/>
              </w:rPr>
              <w:t xml:space="preserve"> года. Распоряжение № </w:t>
            </w:r>
            <w:r w:rsidR="00E93212">
              <w:rPr>
                <w:rFonts w:ascii="Courier New" w:hAnsi="Courier New" w:cs="Courier New"/>
                <w:lang w:eastAsia="en-US"/>
              </w:rPr>
              <w:t>8</w:t>
            </w:r>
            <w:r>
              <w:rPr>
                <w:rFonts w:ascii="Courier New" w:hAnsi="Courier New" w:cs="Courier New"/>
                <w:lang w:eastAsia="en-US"/>
              </w:rPr>
              <w:t xml:space="preserve"> от </w:t>
            </w:r>
            <w:r w:rsidR="00E93212">
              <w:rPr>
                <w:rFonts w:ascii="Courier New" w:hAnsi="Courier New" w:cs="Courier New"/>
                <w:lang w:eastAsia="en-US"/>
              </w:rPr>
              <w:t>17</w:t>
            </w:r>
            <w:r>
              <w:rPr>
                <w:rFonts w:ascii="Courier New" w:hAnsi="Courier New" w:cs="Courier New"/>
                <w:lang w:eastAsia="en-US"/>
              </w:rPr>
              <w:t>.02.202</w:t>
            </w:r>
            <w:r w:rsidR="00E93212">
              <w:rPr>
                <w:rFonts w:ascii="Courier New" w:hAnsi="Courier New" w:cs="Courier New"/>
                <w:lang w:eastAsia="en-US"/>
              </w:rPr>
              <w:t>2</w:t>
            </w:r>
            <w:r>
              <w:rPr>
                <w:rFonts w:ascii="Courier New" w:hAnsi="Courier New" w:cs="Courier New"/>
                <w:lang w:eastAsia="en-US"/>
              </w:rPr>
              <w:t xml:space="preserve"> г.</w:t>
            </w:r>
          </w:p>
        </w:tc>
      </w:tr>
      <w:tr w:rsidR="006D252F" w:rsidTr="006D252F">
        <w:trPr>
          <w:cantSplit/>
          <w:trHeight w:hRule="exact" w:val="1013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4.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35" w:lineRule="auto"/>
              <w:ind w:left="108" w:right="86"/>
              <w:jc w:val="both"/>
              <w:rPr>
                <w:rFonts w:ascii="Courier New" w:eastAsia="Courier New" w:hAnsi="Courier New" w:cs="Courier New"/>
                <w:color w:val="000000"/>
                <w:u w:val="single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Организовать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об</w:t>
            </w:r>
            <w:r>
              <w:rPr>
                <w:rFonts w:ascii="Courier New" w:eastAsia="Courier New" w:hAnsi="Courier New" w:cs="Courier New"/>
                <w:color w:val="000000"/>
                <w:spacing w:val="2"/>
                <w:lang w:eastAsia="en-US"/>
              </w:rPr>
              <w:t>х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од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жилом секторе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организацией</w:t>
            </w:r>
            <w:r>
              <w:rPr>
                <w:rFonts w:ascii="Courier New" w:eastAsia="Courier New" w:hAnsi="Courier New" w:cs="Courier New"/>
                <w:color w:val="000000"/>
                <w:spacing w:val="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обучения населения</w:t>
            </w:r>
            <w:r>
              <w:rPr>
                <w:rFonts w:ascii="Courier New" w:eastAsia="Courier New" w:hAnsi="Courier New" w:cs="Courier New"/>
                <w:color w:val="000000"/>
                <w:spacing w:val="14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правилам</w:t>
            </w:r>
            <w:r>
              <w:rPr>
                <w:rFonts w:ascii="Courier New" w:eastAsia="Courier New" w:hAnsi="Courier New" w:cs="Courier New"/>
                <w:color w:val="000000"/>
                <w:spacing w:val="14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безопасной </w:t>
            </w:r>
            <w:r>
              <w:rPr>
                <w:rFonts w:ascii="Courier New" w:eastAsia="Courier New" w:hAnsi="Courier New" w:cs="Courier New"/>
                <w:color w:val="000000"/>
                <w:u w:val="single"/>
                <w:lang w:eastAsia="en-US"/>
              </w:rPr>
              <w:t>эксплуатации</w:t>
            </w:r>
            <w:r>
              <w:rPr>
                <w:rFonts w:ascii="Courier New" w:eastAsia="Courier New" w:hAnsi="Courier New" w:cs="Courier New"/>
                <w:color w:val="808080"/>
                <w:spacing w:val="79"/>
                <w:u w:val="single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u w:val="single"/>
                <w:lang w:eastAsia="en-US"/>
              </w:rPr>
              <w:t>печного</w:t>
            </w:r>
            <w:r>
              <w:rPr>
                <w:rFonts w:ascii="Courier New" w:eastAsia="Courier New" w:hAnsi="Courier New" w:cs="Courier New"/>
                <w:color w:val="808080"/>
                <w:spacing w:val="79"/>
                <w:u w:val="single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u w:val="single"/>
                <w:lang w:eastAsia="en-US"/>
              </w:rPr>
              <w:t>отопления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6D252F" w:rsidRDefault="006D252F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 течение декадника</w:t>
            </w:r>
          </w:p>
          <w:p w:rsidR="006D252F" w:rsidRDefault="006D252F">
            <w:pPr>
              <w:spacing w:after="10"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>
            <w:pPr>
              <w:widowControl w:val="0"/>
              <w:tabs>
                <w:tab w:val="left" w:pos="1822"/>
              </w:tabs>
              <w:spacing w:line="230" w:lineRule="auto"/>
              <w:ind w:left="2" w:right="-20"/>
              <w:rPr>
                <w:rFonts w:ascii="Courier New" w:eastAsia="Courier New" w:hAnsi="Courier New" w:cs="Courier New"/>
                <w:color w:val="808080"/>
                <w:u w:val="single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808080"/>
                <w:u w:val="single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</w:tcPr>
          <w:p w:rsidR="006D252F" w:rsidRDefault="006D252F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В.А.</w:t>
            </w:r>
          </w:p>
          <w:p w:rsidR="006D252F" w:rsidRDefault="006D252F">
            <w:pPr>
              <w:widowControl w:val="0"/>
              <w:spacing w:line="230" w:lineRule="auto"/>
              <w:ind w:left="2" w:right="-20"/>
              <w:rPr>
                <w:rFonts w:ascii="Courier New" w:eastAsia="Courier New" w:hAnsi="Courier New" w:cs="Courier New"/>
                <w:color w:val="808080"/>
                <w:spacing w:val="391"/>
                <w:u w:val="single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</w:tcPr>
          <w:p w:rsidR="006D252F" w:rsidRDefault="006D252F">
            <w:pPr>
              <w:rPr>
                <w:lang w:eastAsia="en-US"/>
              </w:rPr>
            </w:pPr>
          </w:p>
        </w:tc>
      </w:tr>
    </w:tbl>
    <w:p w:rsidR="006D252F" w:rsidRDefault="006D252F" w:rsidP="006D252F">
      <w:pPr>
        <w:sectPr w:rsidR="006D252F">
          <w:pgSz w:w="11908" w:h="16833"/>
          <w:pgMar w:top="1134" w:right="316" w:bottom="1134" w:left="1171" w:header="0" w:footer="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4335"/>
        <w:gridCol w:w="1829"/>
        <w:gridCol w:w="1985"/>
        <w:gridCol w:w="1586"/>
      </w:tblGrid>
      <w:tr w:rsidR="006D252F" w:rsidTr="006D252F">
        <w:trPr>
          <w:cantSplit/>
          <w:trHeight w:hRule="exact" w:val="509"/>
        </w:trPr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11" w:line="235" w:lineRule="auto"/>
              <w:ind w:left="143" w:right="11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lastRenderedPageBreak/>
              <w:t>№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33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252F" w:rsidRDefault="006D252F">
            <w:pPr>
              <w:spacing w:after="13" w:line="120" w:lineRule="exact"/>
              <w:rPr>
                <w:sz w:val="12"/>
                <w:szCs w:val="12"/>
                <w:lang w:eastAsia="en-US"/>
              </w:rPr>
            </w:pPr>
          </w:p>
          <w:p w:rsidR="006D252F" w:rsidRDefault="006D252F">
            <w:pPr>
              <w:widowControl w:val="0"/>
              <w:spacing w:line="240" w:lineRule="auto"/>
              <w:ind w:left="583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Наименование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мероприятий</w:t>
            </w:r>
          </w:p>
        </w:tc>
        <w:tc>
          <w:tcPr>
            <w:tcW w:w="1829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11" w:line="235" w:lineRule="auto"/>
              <w:ind w:left="254" w:right="12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Дата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11" w:line="235" w:lineRule="auto"/>
              <w:ind w:left="134" w:right="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Ответственные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исполнители</w:t>
            </w:r>
          </w:p>
        </w:tc>
        <w:tc>
          <w:tcPr>
            <w:tcW w:w="158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6D252F" w:rsidRDefault="006D252F">
            <w:pPr>
              <w:widowControl w:val="0"/>
              <w:spacing w:before="11" w:line="235" w:lineRule="auto"/>
              <w:ind w:left="133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Отметка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выполнении</w:t>
            </w:r>
          </w:p>
        </w:tc>
      </w:tr>
      <w:tr w:rsidR="006D252F" w:rsidTr="006D252F">
        <w:trPr>
          <w:cantSplit/>
          <w:trHeight w:hRule="exact" w:val="264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13" w:line="240" w:lineRule="auto"/>
              <w:ind w:left="276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13" w:line="240" w:lineRule="auto"/>
              <w:ind w:left="2102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13" w:line="240" w:lineRule="auto"/>
              <w:ind w:left="847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13" w:line="240" w:lineRule="auto"/>
              <w:ind w:left="926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6D252F" w:rsidRDefault="006D252F">
            <w:pPr>
              <w:widowControl w:val="0"/>
              <w:spacing w:before="13" w:line="240" w:lineRule="auto"/>
              <w:ind w:left="727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5</w:t>
            </w:r>
          </w:p>
        </w:tc>
      </w:tr>
      <w:tr w:rsidR="006D252F" w:rsidTr="006D252F">
        <w:trPr>
          <w:cantSplit/>
          <w:trHeight w:hRule="exact" w:val="513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</w:tcPr>
          <w:p w:rsidR="006D252F" w:rsidRDefault="006D252F">
            <w:pPr>
              <w:rPr>
                <w:lang w:eastAsia="en-US"/>
              </w:rPr>
            </w:pP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3" w:line="232" w:lineRule="auto"/>
              <w:ind w:left="108" w:right="-26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14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электробытовых</w:t>
            </w:r>
            <w:r>
              <w:rPr>
                <w:rFonts w:ascii="Courier New" w:eastAsia="Courier New" w:hAnsi="Courier New" w:cs="Courier New"/>
                <w:color w:val="000000"/>
                <w:spacing w:val="14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приборов</w:t>
            </w:r>
            <w:r>
              <w:rPr>
                <w:rFonts w:ascii="Courier New" w:eastAsia="Courier New" w:hAnsi="Courier New" w:cs="Courier New"/>
                <w:color w:val="000000"/>
                <w:spacing w:val="14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 месту жительства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252F" w:rsidRDefault="006D252F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252F" w:rsidRDefault="006D252F">
            <w:pPr>
              <w:widowControl w:val="0"/>
              <w:spacing w:before="23" w:line="240" w:lineRule="auto"/>
              <w:ind w:left="595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D252F" w:rsidRDefault="006D252F">
            <w:pPr>
              <w:rPr>
                <w:lang w:eastAsia="en-US"/>
              </w:rPr>
            </w:pPr>
          </w:p>
        </w:tc>
      </w:tr>
      <w:tr w:rsidR="006D252F" w:rsidTr="006D252F">
        <w:trPr>
          <w:cantSplit/>
          <w:trHeight w:hRule="exact" w:val="2758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5.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tabs>
                <w:tab w:val="left" w:pos="2246"/>
              </w:tabs>
              <w:spacing w:before="20" w:line="240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Провести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п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р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отивопожарные инструктажи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месту</w:t>
            </w:r>
            <w:r>
              <w:rPr>
                <w:rFonts w:ascii="Courier New" w:eastAsia="Courier New" w:hAnsi="Courier New" w:cs="Courier New"/>
                <w:color w:val="000000"/>
                <w:spacing w:val="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жительства лиц,</w:t>
            </w:r>
            <w:r>
              <w:rPr>
                <w:rFonts w:ascii="Courier New" w:eastAsia="Courier New" w:hAnsi="Courier New" w:cs="Courier New"/>
                <w:color w:val="000000"/>
                <w:spacing w:val="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относящихся</w:t>
            </w:r>
            <w:r>
              <w:rPr>
                <w:rFonts w:ascii="Courier New" w:eastAsia="Courier New" w:hAnsi="Courier New" w:cs="Courier New"/>
                <w:color w:val="000000"/>
                <w:spacing w:val="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  <w:spacing w:val="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группе</w:t>
            </w:r>
            <w:r>
              <w:rPr>
                <w:rFonts w:ascii="Courier New" w:eastAsia="Courier New" w:hAnsi="Courier New" w:cs="Courier New"/>
                <w:color w:val="000000"/>
                <w:spacing w:val="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риска (неблагополучные</w:t>
            </w:r>
            <w:r>
              <w:rPr>
                <w:rFonts w:ascii="Courier New" w:eastAsia="Courier New" w:hAnsi="Courier New" w:cs="Courier New"/>
                <w:color w:val="000000"/>
                <w:spacing w:val="7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7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многодетные семьи,</w:t>
            </w:r>
            <w:r>
              <w:rPr>
                <w:rFonts w:ascii="Courier New" w:eastAsia="Courier New" w:hAnsi="Courier New" w:cs="Courier New"/>
                <w:color w:val="000000"/>
                <w:spacing w:val="34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психически</w:t>
            </w:r>
            <w:r>
              <w:rPr>
                <w:rFonts w:ascii="Courier New" w:eastAsia="Courier New" w:hAnsi="Courier New" w:cs="Courier New"/>
                <w:color w:val="000000"/>
                <w:spacing w:val="34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больные, одинокие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престарелые,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инвалиды, злоупотребляющие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  <w:lang w:eastAsia="en-US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пиртными напитками),  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организов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а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ть контроль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по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профилактике пожаров.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Организовать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помощь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ремонте отопительных печей.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" w:line="235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В.А.</w:t>
            </w:r>
          </w:p>
          <w:p w:rsidR="006D252F" w:rsidRDefault="006D252F">
            <w:pPr>
              <w:widowControl w:val="0"/>
              <w:spacing w:line="235" w:lineRule="auto"/>
              <w:ind w:left="134" w:right="2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Павлова Н.А.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D252F" w:rsidRDefault="006D252F">
            <w:pPr>
              <w:rPr>
                <w:lang w:eastAsia="en-US"/>
              </w:rPr>
            </w:pPr>
          </w:p>
        </w:tc>
      </w:tr>
      <w:tr w:rsidR="006D252F" w:rsidTr="006D252F">
        <w:trPr>
          <w:cantSplit/>
          <w:trHeight w:hRule="exact" w:val="2755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6.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tabs>
                <w:tab w:val="left" w:pos="2102"/>
                <w:tab w:val="left" w:pos="3172"/>
              </w:tabs>
              <w:spacing w:before="20" w:line="235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Разработать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листовки,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памятки</w:t>
            </w:r>
            <w:r>
              <w:rPr>
                <w:rFonts w:ascii="Courier New" w:eastAsia="Courier New" w:hAnsi="Courier New" w:cs="Courier New"/>
                <w:color w:val="000000"/>
                <w:spacing w:val="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соблюдении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мер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пожарной безопасности</w:t>
            </w:r>
            <w:r>
              <w:rPr>
                <w:rFonts w:ascii="Courier New" w:eastAsia="Courier New" w:hAnsi="Courier New" w:cs="Courier New"/>
                <w:color w:val="000000"/>
                <w:spacing w:val="14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при</w:t>
            </w:r>
            <w:r>
              <w:rPr>
                <w:rFonts w:ascii="Courier New" w:eastAsia="Courier New" w:hAnsi="Courier New" w:cs="Courier New"/>
                <w:color w:val="000000"/>
                <w:spacing w:val="14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эксплуатации электронагревательных</w:t>
            </w:r>
            <w:r>
              <w:rPr>
                <w:rFonts w:ascii="Courier New" w:eastAsia="Courier New" w:hAnsi="Courier New" w:cs="Courier New"/>
                <w:color w:val="000000"/>
                <w:spacing w:val="2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приборов, печного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отопления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обеспечить их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распростране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н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ие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жилом секторе,       </w:t>
            </w:r>
            <w:r>
              <w:rPr>
                <w:rFonts w:ascii="Courier New" w:eastAsia="Courier New" w:hAnsi="Courier New" w:cs="Courier New"/>
                <w:color w:val="000000"/>
                <w:spacing w:val="-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в   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  <w:lang w:eastAsia="en-US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алонах автотранспорта,  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торговых центрах,</w:t>
            </w:r>
            <w:r>
              <w:rPr>
                <w:rFonts w:ascii="Courier New" w:eastAsia="Courier New" w:hAnsi="Courier New" w:cs="Courier New"/>
                <w:color w:val="000000"/>
                <w:spacing w:val="5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5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том</w:t>
            </w:r>
            <w:r>
              <w:rPr>
                <w:rFonts w:ascii="Courier New" w:eastAsia="Courier New" w:hAnsi="Courier New" w:cs="Courier New"/>
                <w:color w:val="000000"/>
                <w:spacing w:val="5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ч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сле</w:t>
            </w:r>
            <w:r>
              <w:rPr>
                <w:rFonts w:ascii="Courier New" w:eastAsia="Courier New" w:hAnsi="Courier New" w:cs="Courier New"/>
                <w:color w:val="000000"/>
                <w:spacing w:val="5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5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местах торговли  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э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л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ектробытовыми приборами.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В.А.</w:t>
            </w:r>
          </w:p>
          <w:p w:rsidR="006D252F" w:rsidRDefault="006D252F">
            <w:pPr>
              <w:widowControl w:val="0"/>
              <w:spacing w:before="20" w:line="235" w:lineRule="auto"/>
              <w:ind w:left="398" w:right="266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Михайлова Е.В.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6D252F" w:rsidRPr="00E93212" w:rsidRDefault="006D252F">
            <w:pPr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  <w:r w:rsidRPr="00E93212">
              <w:rPr>
                <w:rFonts w:ascii="Courier New" w:hAnsi="Courier New" w:cs="Courier New"/>
                <w:sz w:val="20"/>
                <w:szCs w:val="20"/>
                <w:lang w:eastAsia="en-US"/>
              </w:rPr>
              <w:t>Разработаны</w:t>
            </w:r>
          </w:p>
        </w:tc>
      </w:tr>
      <w:tr w:rsidR="006D252F" w:rsidTr="006D252F">
        <w:trPr>
          <w:cantSplit/>
          <w:trHeight w:hRule="exact" w:val="1570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7.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08" w:right="86"/>
              <w:jc w:val="both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Обсудить</w:t>
            </w:r>
            <w:r>
              <w:rPr>
                <w:rFonts w:ascii="Courier New" w:eastAsia="Courier New" w:hAnsi="Courier New" w:cs="Courier New"/>
                <w:color w:val="000000"/>
                <w:spacing w:val="34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на</w:t>
            </w:r>
            <w:r>
              <w:rPr>
                <w:rFonts w:ascii="Courier New" w:eastAsia="Courier New" w:hAnsi="Courier New" w:cs="Courier New"/>
                <w:color w:val="000000"/>
                <w:spacing w:val="34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2"/>
                <w:lang w:eastAsia="en-US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едагогических советах,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родительских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собраниях вопросы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состоян</w:t>
            </w:r>
            <w:r>
              <w:rPr>
                <w:rFonts w:ascii="Courier New" w:eastAsia="Courier New" w:hAnsi="Courier New" w:cs="Courier New"/>
                <w:color w:val="000000"/>
                <w:spacing w:val="2"/>
                <w:lang w:eastAsia="en-US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я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борьбы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пожарами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от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детс</w:t>
            </w:r>
            <w:r>
              <w:rPr>
                <w:rFonts w:ascii="Courier New" w:eastAsia="Courier New" w:hAnsi="Courier New" w:cs="Courier New"/>
                <w:color w:val="000000"/>
                <w:spacing w:val="2"/>
                <w:lang w:eastAsia="en-US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ой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шалости</w:t>
            </w:r>
            <w:r>
              <w:rPr>
                <w:rFonts w:ascii="Courier New" w:eastAsia="Courier New" w:hAnsi="Courier New" w:cs="Courier New"/>
                <w:color w:val="000000"/>
                <w:spacing w:val="7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 огнем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В.А.</w:t>
            </w:r>
          </w:p>
          <w:p w:rsidR="006D252F" w:rsidRDefault="006D252F">
            <w:pPr>
              <w:widowControl w:val="0"/>
              <w:spacing w:line="230" w:lineRule="auto"/>
              <w:ind w:left="463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Хохолова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Г.И.</w:t>
            </w:r>
          </w:p>
          <w:p w:rsidR="006D252F" w:rsidRDefault="006D252F">
            <w:pPr>
              <w:widowControl w:val="0"/>
              <w:spacing w:line="230" w:lineRule="auto"/>
              <w:ind w:left="463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Н.И.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D252F" w:rsidRDefault="006D252F">
            <w:pPr>
              <w:rPr>
                <w:lang w:eastAsia="en-US"/>
              </w:rPr>
            </w:pPr>
          </w:p>
        </w:tc>
      </w:tr>
      <w:tr w:rsidR="006D252F" w:rsidTr="006D252F">
        <w:trPr>
          <w:cantSplit/>
          <w:trHeight w:hRule="exact" w:val="1262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8.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tabs>
                <w:tab w:val="left" w:pos="2378"/>
                <w:tab w:val="left" w:pos="3436"/>
              </w:tabs>
              <w:spacing w:before="20" w:line="235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Провести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д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ополнительные тренировки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отработке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планов эвакуации       </w:t>
            </w:r>
            <w:r>
              <w:rPr>
                <w:rFonts w:ascii="Courier New" w:eastAsia="Courier New" w:hAnsi="Courier New" w:cs="Courier New"/>
                <w:color w:val="000000"/>
                <w:spacing w:val="-11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  <w:lang w:eastAsia="en-US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з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зданий образовательных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организаций</w:t>
            </w:r>
            <w:r>
              <w:rPr>
                <w:rFonts w:ascii="Courier New" w:eastAsia="Courier New" w:hAnsi="Courier New" w:cs="Courier New"/>
                <w:color w:val="000000"/>
                <w:spacing w:val="1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при пожарах.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В.А.</w:t>
            </w:r>
          </w:p>
          <w:p w:rsidR="006D252F" w:rsidRDefault="006D252F">
            <w:pPr>
              <w:widowControl w:val="0"/>
              <w:spacing w:line="230" w:lineRule="auto"/>
              <w:ind w:left="463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Хохолова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Г.И.</w:t>
            </w:r>
          </w:p>
          <w:p w:rsidR="006D252F" w:rsidRDefault="006D252F">
            <w:pPr>
              <w:widowControl w:val="0"/>
              <w:spacing w:before="20" w:line="240" w:lineRule="auto"/>
              <w:ind w:left="199" w:right="69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Багайникова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Н.И.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</w:tcPr>
          <w:p w:rsidR="006D252F" w:rsidRDefault="006D252F">
            <w:pPr>
              <w:rPr>
                <w:lang w:eastAsia="en-US"/>
              </w:rPr>
            </w:pPr>
          </w:p>
        </w:tc>
      </w:tr>
      <w:tr w:rsidR="006D252F" w:rsidTr="006D252F">
        <w:trPr>
          <w:cantSplit/>
          <w:trHeight w:hRule="exact" w:val="4253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08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9.</w:t>
            </w:r>
          </w:p>
        </w:tc>
        <w:tc>
          <w:tcPr>
            <w:tcW w:w="433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tabs>
                <w:tab w:val="left" w:pos="3170"/>
              </w:tabs>
              <w:spacing w:before="20" w:line="235" w:lineRule="auto"/>
              <w:ind w:left="108" w:right="-26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Провести</w:t>
            </w:r>
            <w:r>
              <w:rPr>
                <w:rFonts w:ascii="Courier New" w:eastAsia="Courier New" w:hAnsi="Courier New" w:cs="Courier New"/>
                <w:color w:val="000000"/>
                <w:spacing w:val="31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комплекс</w:t>
            </w:r>
            <w:r>
              <w:rPr>
                <w:rFonts w:ascii="Courier New" w:eastAsia="Courier New" w:hAnsi="Courier New" w:cs="Courier New"/>
                <w:color w:val="000000"/>
                <w:spacing w:val="31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мер</w:t>
            </w:r>
            <w:r>
              <w:rPr>
                <w:rFonts w:ascii="Courier New" w:eastAsia="Courier New" w:hAnsi="Courier New" w:cs="Courier New"/>
                <w:color w:val="000000"/>
                <w:spacing w:val="31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 выявлению</w:t>
            </w:r>
            <w:r>
              <w:rPr>
                <w:rFonts w:ascii="Courier New" w:eastAsia="Courier New" w:hAnsi="Courier New" w:cs="Courier New"/>
                <w:color w:val="000000"/>
                <w:spacing w:val="34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юридических</w:t>
            </w:r>
            <w:r>
              <w:rPr>
                <w:rFonts w:ascii="Courier New" w:eastAsia="Courier New" w:hAnsi="Courier New" w:cs="Courier New"/>
                <w:color w:val="000000"/>
                <w:spacing w:val="34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лиц, индивидуальных</w:t>
            </w:r>
            <w:r>
              <w:rPr>
                <w:rFonts w:ascii="Courier New" w:eastAsia="Courier New" w:hAnsi="Courier New" w:cs="Courier New"/>
                <w:color w:val="000000"/>
                <w:spacing w:val="8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предпринимателей,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граждан, оказывающих</w:t>
            </w:r>
            <w:r>
              <w:rPr>
                <w:rFonts w:ascii="Courier New" w:eastAsia="Courier New" w:hAnsi="Courier New" w:cs="Courier New"/>
                <w:color w:val="000000"/>
                <w:spacing w:val="14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социальные</w:t>
            </w:r>
            <w:r>
              <w:rPr>
                <w:rFonts w:ascii="Courier New" w:eastAsia="Courier New" w:hAnsi="Courier New" w:cs="Courier New"/>
                <w:color w:val="000000"/>
                <w:spacing w:val="14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услуги для</w:t>
            </w:r>
            <w:r>
              <w:rPr>
                <w:rFonts w:ascii="Courier New" w:eastAsia="Courier New" w:hAnsi="Courier New" w:cs="Courier New"/>
                <w:color w:val="000000"/>
                <w:spacing w:val="27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престарелых</w:t>
            </w:r>
            <w:r>
              <w:rPr>
                <w:rFonts w:ascii="Courier New" w:eastAsia="Courier New" w:hAnsi="Courier New" w:cs="Courier New"/>
                <w:color w:val="000000"/>
                <w:spacing w:val="27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граждан</w:t>
            </w:r>
            <w:r>
              <w:rPr>
                <w:rFonts w:ascii="Courier New" w:eastAsia="Courier New" w:hAnsi="Courier New" w:cs="Courier New"/>
                <w:color w:val="000000"/>
                <w:spacing w:val="27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инвалидов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стационарной</w:t>
            </w:r>
            <w:r>
              <w:rPr>
                <w:rFonts w:ascii="Courier New" w:eastAsia="Courier New" w:hAnsi="Courier New" w:cs="Courier New"/>
                <w:color w:val="000000"/>
                <w:spacing w:val="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форме, не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состоящих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5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</w:t>
            </w:r>
            <w:r>
              <w:rPr>
                <w:rFonts w:ascii="Courier New" w:eastAsia="Courier New" w:hAnsi="Courier New" w:cs="Courier New"/>
                <w:color w:val="000000"/>
                <w:spacing w:val="2"/>
                <w:lang w:eastAsia="en-US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ответствующих реестрах</w:t>
            </w:r>
            <w:r>
              <w:rPr>
                <w:rFonts w:ascii="Courier New" w:eastAsia="Courier New" w:hAnsi="Courier New" w:cs="Courier New"/>
                <w:color w:val="000000"/>
                <w:spacing w:val="31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и</w:t>
            </w:r>
            <w:r>
              <w:rPr>
                <w:rFonts w:ascii="Courier New" w:eastAsia="Courier New" w:hAnsi="Courier New" w:cs="Courier New"/>
                <w:color w:val="000000"/>
                <w:spacing w:val="31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не</w:t>
            </w:r>
            <w:r>
              <w:rPr>
                <w:rFonts w:ascii="Courier New" w:eastAsia="Courier New" w:hAnsi="Courier New" w:cs="Courier New"/>
                <w:color w:val="000000"/>
                <w:spacing w:val="316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отвечающих требованиям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пожарной безопасности,</w:t>
            </w:r>
            <w:r>
              <w:rPr>
                <w:rFonts w:ascii="Courier New" w:eastAsia="Courier New" w:hAnsi="Courier New" w:cs="Courier New"/>
                <w:color w:val="000000"/>
                <w:spacing w:val="14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принять</w:t>
            </w:r>
            <w:r>
              <w:rPr>
                <w:rFonts w:ascii="Courier New" w:eastAsia="Courier New" w:hAnsi="Courier New" w:cs="Courier New"/>
                <w:color w:val="000000"/>
                <w:spacing w:val="14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меры</w:t>
            </w:r>
            <w:r>
              <w:rPr>
                <w:rFonts w:ascii="Courier New" w:eastAsia="Courier New" w:hAnsi="Courier New" w:cs="Courier New"/>
                <w:color w:val="000000"/>
                <w:spacing w:val="14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к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приостановлению</w:t>
            </w:r>
            <w:r>
              <w:rPr>
                <w:rFonts w:ascii="Courier New" w:eastAsia="Courier New" w:hAnsi="Courier New" w:cs="Courier New"/>
                <w:color w:val="000000"/>
                <w:spacing w:val="8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функционирования      </w:t>
            </w:r>
            <w:r>
              <w:rPr>
                <w:rFonts w:ascii="Courier New" w:eastAsia="Courier New" w:hAnsi="Courier New" w:cs="Courier New"/>
                <w:color w:val="000000"/>
                <w:spacing w:val="-105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указанных объектов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до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ле</w:t>
            </w:r>
            <w:r>
              <w:rPr>
                <w:rFonts w:ascii="Courier New" w:eastAsia="Courier New" w:hAnsi="Courier New" w:cs="Courier New"/>
                <w:color w:val="000000"/>
                <w:spacing w:val="2"/>
                <w:lang w:eastAsia="en-US"/>
              </w:rPr>
              <w:t>г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ализации</w:t>
            </w:r>
            <w:r>
              <w:rPr>
                <w:rFonts w:ascii="Courier New" w:eastAsia="Courier New" w:hAnsi="Courier New" w:cs="Courier New"/>
                <w:color w:val="000000"/>
                <w:spacing w:val="22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их деятельности 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и 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полного устранения</w:t>
            </w:r>
            <w:r>
              <w:rPr>
                <w:rFonts w:ascii="Courier New" w:eastAsia="Courier New" w:hAnsi="Courier New" w:cs="Courier New"/>
                <w:color w:val="000000"/>
                <w:spacing w:val="7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имеющихся</w:t>
            </w:r>
            <w:r>
              <w:rPr>
                <w:rFonts w:ascii="Courier New" w:eastAsia="Courier New" w:hAnsi="Courier New" w:cs="Courier New"/>
                <w:color w:val="000000"/>
                <w:spacing w:val="7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нарушений и недостатков.</w:t>
            </w:r>
          </w:p>
        </w:tc>
        <w:tc>
          <w:tcPr>
            <w:tcW w:w="1829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before="20" w:line="240" w:lineRule="auto"/>
              <w:ind w:left="187" w:right="321"/>
              <w:jc w:val="right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 течение декадника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6" w:space="0" w:color="808080"/>
            </w:tcBorders>
            <w:hideMark/>
          </w:tcPr>
          <w:p w:rsidR="006D252F" w:rsidRDefault="006D252F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В.А.</w:t>
            </w:r>
          </w:p>
          <w:p w:rsidR="006D252F" w:rsidRDefault="00857538">
            <w:pPr>
              <w:widowControl w:val="0"/>
              <w:spacing w:line="235" w:lineRule="auto"/>
              <w:ind w:left="199" w:right="69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Баранников</w:t>
            </w:r>
            <w:r w:rsidR="006D252F"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К</w:t>
            </w:r>
            <w:r w:rsidR="006D252F">
              <w:rPr>
                <w:rFonts w:ascii="Courier New" w:eastAsia="Courier New" w:hAnsi="Courier New" w:cs="Courier New"/>
                <w:color w:val="000000"/>
                <w:lang w:eastAsia="en-US"/>
              </w:rPr>
              <w:t>.</w:t>
            </w:r>
          </w:p>
          <w:p w:rsidR="006D252F" w:rsidRDefault="006D252F">
            <w:pPr>
              <w:widowControl w:val="0"/>
              <w:spacing w:line="235" w:lineRule="auto"/>
              <w:ind w:left="199" w:right="69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Павлова Н.А.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6D252F" w:rsidRPr="00857538" w:rsidRDefault="006D252F">
            <w:pPr>
              <w:rPr>
                <w:rFonts w:ascii="Courier New" w:hAnsi="Courier New" w:cs="Courier New"/>
                <w:lang w:eastAsia="en-US"/>
              </w:rPr>
            </w:pPr>
            <w:r w:rsidRPr="00857538">
              <w:rPr>
                <w:rFonts w:ascii="Courier New" w:hAnsi="Courier New" w:cs="Courier New"/>
                <w:lang w:eastAsia="en-US"/>
              </w:rPr>
              <w:t>проведено</w:t>
            </w:r>
          </w:p>
        </w:tc>
      </w:tr>
    </w:tbl>
    <w:p w:rsidR="006D252F" w:rsidRDefault="006D252F" w:rsidP="006D252F">
      <w:pPr>
        <w:sectPr w:rsidR="006D252F">
          <w:pgSz w:w="11908" w:h="16833"/>
          <w:pgMar w:top="1132" w:right="316" w:bottom="1134" w:left="1171" w:header="0" w:footer="0" w:gutter="0"/>
          <w:cols w:space="720"/>
        </w:sectPr>
      </w:pPr>
    </w:p>
    <w:tbl>
      <w:tblPr>
        <w:tblW w:w="10418" w:type="dxa"/>
        <w:tblInd w:w="-9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7"/>
        <w:gridCol w:w="4327"/>
        <w:gridCol w:w="7"/>
        <w:gridCol w:w="1814"/>
        <w:gridCol w:w="7"/>
        <w:gridCol w:w="1987"/>
        <w:gridCol w:w="1586"/>
      </w:tblGrid>
      <w:tr w:rsidR="006D252F" w:rsidTr="00857538">
        <w:trPr>
          <w:cantSplit/>
          <w:trHeight w:hRule="exact" w:val="509"/>
        </w:trPr>
        <w:tc>
          <w:tcPr>
            <w:tcW w:w="683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 w:rsidP="00857538">
            <w:pPr>
              <w:widowControl w:val="0"/>
              <w:spacing w:before="11" w:line="235" w:lineRule="auto"/>
              <w:ind w:left="143" w:right="11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lastRenderedPageBreak/>
              <w:t>№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п</w:t>
            </w:r>
            <w:proofErr w:type="gramEnd"/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/п</w:t>
            </w:r>
          </w:p>
        </w:tc>
        <w:tc>
          <w:tcPr>
            <w:tcW w:w="4335" w:type="dxa"/>
            <w:gridSpan w:val="2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6D252F" w:rsidRDefault="006D252F" w:rsidP="00857538">
            <w:pPr>
              <w:spacing w:after="13" w:line="120" w:lineRule="exact"/>
              <w:rPr>
                <w:sz w:val="12"/>
                <w:szCs w:val="12"/>
                <w:lang w:eastAsia="en-US"/>
              </w:rPr>
            </w:pPr>
          </w:p>
          <w:p w:rsidR="006D252F" w:rsidRDefault="006D252F" w:rsidP="00857538">
            <w:pPr>
              <w:widowControl w:val="0"/>
              <w:spacing w:line="240" w:lineRule="auto"/>
              <w:ind w:left="583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Наименование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мероприятий</w:t>
            </w:r>
          </w:p>
        </w:tc>
        <w:tc>
          <w:tcPr>
            <w:tcW w:w="1829" w:type="dxa"/>
            <w:gridSpan w:val="3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 w:rsidP="00857538">
            <w:pPr>
              <w:widowControl w:val="0"/>
              <w:spacing w:before="11" w:line="235" w:lineRule="auto"/>
              <w:ind w:left="254" w:right="12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Дата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 w:rsidP="00857538">
            <w:pPr>
              <w:widowControl w:val="0"/>
              <w:spacing w:before="11" w:line="235" w:lineRule="auto"/>
              <w:ind w:left="134" w:right="2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Ответственные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исполнители</w:t>
            </w:r>
          </w:p>
        </w:tc>
        <w:tc>
          <w:tcPr>
            <w:tcW w:w="1586" w:type="dxa"/>
            <w:tcBorders>
              <w:top w:val="single" w:sz="4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6D252F" w:rsidRDefault="006D252F" w:rsidP="00857538">
            <w:pPr>
              <w:widowControl w:val="0"/>
              <w:spacing w:before="11" w:line="235" w:lineRule="auto"/>
              <w:ind w:left="133"/>
              <w:jc w:val="center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Отметка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о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выполнении</w:t>
            </w:r>
          </w:p>
        </w:tc>
      </w:tr>
      <w:tr w:rsidR="006D252F" w:rsidTr="00857538">
        <w:trPr>
          <w:cantSplit/>
          <w:trHeight w:hRule="exact" w:val="264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 w:rsidP="00857538">
            <w:pPr>
              <w:widowControl w:val="0"/>
              <w:spacing w:before="13" w:line="240" w:lineRule="auto"/>
              <w:ind w:left="276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43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 w:rsidP="00857538">
            <w:pPr>
              <w:widowControl w:val="0"/>
              <w:spacing w:before="13" w:line="240" w:lineRule="auto"/>
              <w:ind w:left="2102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182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 w:rsidP="00857538">
            <w:pPr>
              <w:widowControl w:val="0"/>
              <w:spacing w:before="13" w:line="240" w:lineRule="auto"/>
              <w:ind w:left="847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6D252F" w:rsidRDefault="006D252F" w:rsidP="00857538">
            <w:pPr>
              <w:widowControl w:val="0"/>
              <w:spacing w:before="13" w:line="240" w:lineRule="auto"/>
              <w:ind w:left="926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hideMark/>
          </w:tcPr>
          <w:p w:rsidR="006D252F" w:rsidRDefault="006D252F" w:rsidP="00857538">
            <w:pPr>
              <w:widowControl w:val="0"/>
              <w:spacing w:before="13" w:line="240" w:lineRule="auto"/>
              <w:ind w:left="727" w:right="-20"/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b/>
                <w:bCs/>
                <w:color w:val="000000"/>
                <w:lang w:eastAsia="en-US"/>
              </w:rPr>
              <w:t>5</w:t>
            </w:r>
          </w:p>
        </w:tc>
      </w:tr>
      <w:tr w:rsidR="006D252F" w:rsidTr="00857538">
        <w:trPr>
          <w:cantSplit/>
          <w:trHeight w:hRule="exact" w:val="3007"/>
        </w:trPr>
        <w:tc>
          <w:tcPr>
            <w:tcW w:w="683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6D252F" w:rsidRDefault="006D252F" w:rsidP="00857538">
            <w:pPr>
              <w:widowControl w:val="0"/>
              <w:spacing w:before="23" w:line="240" w:lineRule="auto"/>
              <w:ind w:left="108" w:right="-20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10.</w:t>
            </w:r>
          </w:p>
        </w:tc>
        <w:tc>
          <w:tcPr>
            <w:tcW w:w="4335" w:type="dxa"/>
            <w:gridSpan w:val="2"/>
            <w:tcBorders>
              <w:top w:val="single" w:sz="6" w:space="0" w:color="808080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D252F" w:rsidRDefault="006D252F" w:rsidP="00857538">
            <w:pPr>
              <w:widowControl w:val="0"/>
              <w:tabs>
                <w:tab w:val="left" w:pos="2430"/>
                <w:tab w:val="left" w:pos="3961"/>
              </w:tabs>
              <w:spacing w:before="23" w:line="235" w:lineRule="auto"/>
              <w:ind w:left="108" w:right="85"/>
              <w:jc w:val="both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Организовать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работу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ab/>
              <w:t>по размещению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9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средствах</w:t>
            </w:r>
            <w:r>
              <w:rPr>
                <w:rFonts w:ascii="Courier New" w:eastAsia="Courier New" w:hAnsi="Courier New" w:cs="Courier New"/>
                <w:color w:val="000000"/>
                <w:spacing w:val="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массовой информации,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1"/>
                <w:lang w:eastAsia="en-US"/>
              </w:rPr>
              <w:t>в</w:t>
            </w:r>
            <w:r>
              <w:rPr>
                <w:rFonts w:ascii="Courier New" w:eastAsia="Courier New" w:hAnsi="Courier New" w:cs="Courier New"/>
                <w:color w:val="000000"/>
                <w:spacing w:val="7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том</w:t>
            </w:r>
            <w:r>
              <w:rPr>
                <w:rFonts w:ascii="Courier New" w:eastAsia="Courier New" w:hAnsi="Courier New" w:cs="Courier New"/>
                <w:color w:val="000000"/>
                <w:spacing w:val="7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числе</w:t>
            </w:r>
            <w:r>
              <w:rPr>
                <w:rFonts w:ascii="Courier New" w:eastAsia="Courier New" w:hAnsi="Courier New" w:cs="Courier New"/>
                <w:color w:val="000000"/>
                <w:spacing w:val="7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через Интернет-ресурсы,</w:t>
            </w:r>
            <w:r>
              <w:rPr>
                <w:rFonts w:ascii="Courier New" w:eastAsia="Courier New" w:hAnsi="Courier New" w:cs="Courier New"/>
                <w:color w:val="000000"/>
                <w:spacing w:val="290"/>
                <w:lang w:eastAsia="en-US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блогосферу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, социальные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сети,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СМС-оповещения и</w:t>
            </w:r>
            <w:r>
              <w:rPr>
                <w:rFonts w:ascii="Courier New" w:eastAsia="Courier New" w:hAnsi="Courier New" w:cs="Courier New"/>
                <w:color w:val="000000"/>
                <w:spacing w:val="141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ролики</w:t>
            </w:r>
            <w:r>
              <w:rPr>
                <w:rFonts w:ascii="Courier New" w:eastAsia="Courier New" w:hAnsi="Courier New" w:cs="Courier New"/>
                <w:color w:val="000000"/>
                <w:spacing w:val="14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социальной</w:t>
            </w:r>
            <w:r>
              <w:rPr>
                <w:rFonts w:ascii="Courier New" w:eastAsia="Courier New" w:hAnsi="Courier New" w:cs="Courier New"/>
                <w:color w:val="000000"/>
                <w:spacing w:val="140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рекламы, материалов,</w:t>
            </w:r>
            <w:r>
              <w:rPr>
                <w:rFonts w:ascii="Courier New" w:eastAsia="Courier New" w:hAnsi="Courier New" w:cs="Courier New"/>
                <w:color w:val="000000"/>
                <w:spacing w:val="27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направленных</w:t>
            </w:r>
            <w:r>
              <w:rPr>
                <w:rFonts w:ascii="Courier New" w:eastAsia="Courier New" w:hAnsi="Courier New" w:cs="Courier New"/>
                <w:color w:val="000000"/>
                <w:spacing w:val="27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на доведение 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информации     </w:t>
            </w:r>
            <w:r>
              <w:rPr>
                <w:rFonts w:ascii="Courier New" w:eastAsia="Courier New" w:hAnsi="Courier New" w:cs="Courier New"/>
                <w:color w:val="000000"/>
                <w:spacing w:val="-53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 возможных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последствиях</w:t>
            </w:r>
            <w:r>
              <w:rPr>
                <w:rFonts w:ascii="Courier New" w:eastAsia="Courier New" w:hAnsi="Courier New" w:cs="Courier New"/>
                <w:color w:val="000000"/>
                <w:spacing w:val="14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пожаров, связанных    </w:t>
            </w:r>
            <w:r>
              <w:rPr>
                <w:rFonts w:ascii="Courier New" w:eastAsia="Courier New" w:hAnsi="Courier New" w:cs="Courier New"/>
                <w:color w:val="000000"/>
                <w:spacing w:val="-117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с    </w:t>
            </w:r>
            <w:r>
              <w:rPr>
                <w:rFonts w:ascii="Courier New" w:eastAsia="Courier New" w:hAnsi="Courier New" w:cs="Courier New"/>
                <w:color w:val="000000"/>
                <w:spacing w:val="-118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несоблюдением требований             </w:t>
            </w:r>
            <w:r>
              <w:rPr>
                <w:rFonts w:ascii="Courier New" w:eastAsia="Courier New" w:hAnsi="Courier New" w:cs="Courier New"/>
                <w:color w:val="000000"/>
                <w:spacing w:val="-102"/>
                <w:lang w:eastAsia="en-US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00000"/>
                <w:spacing w:val="-1"/>
                <w:lang w:eastAsia="en-US"/>
              </w:rPr>
              <w:t>п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ожарной</w:t>
            </w:r>
          </w:p>
          <w:p w:rsidR="006D252F" w:rsidRDefault="006D252F" w:rsidP="00857538">
            <w:pPr>
              <w:widowControl w:val="0"/>
              <w:tabs>
                <w:tab w:val="left" w:pos="4328"/>
              </w:tabs>
              <w:spacing w:before="1" w:line="230" w:lineRule="auto"/>
              <w:ind w:left="108" w:right="-20"/>
              <w:rPr>
                <w:rFonts w:ascii="Courier New" w:eastAsia="Courier New" w:hAnsi="Courier New" w:cs="Courier New"/>
                <w:color w:val="808080"/>
                <w:u w:val="single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u w:val="single"/>
                <w:lang w:eastAsia="en-US"/>
              </w:rPr>
              <w:t>безопасности</w:t>
            </w:r>
            <w:r>
              <w:rPr>
                <w:rFonts w:ascii="Courier New" w:eastAsia="Courier New" w:hAnsi="Courier New" w:cs="Courier New"/>
                <w:color w:val="808080"/>
                <w:u w:val="single"/>
                <w:lang w:eastAsia="en-US"/>
              </w:rPr>
              <w:tab/>
            </w:r>
          </w:p>
        </w:tc>
        <w:tc>
          <w:tcPr>
            <w:tcW w:w="1829" w:type="dxa"/>
            <w:gridSpan w:val="3"/>
            <w:tcBorders>
              <w:top w:val="single" w:sz="6" w:space="0" w:color="808080"/>
              <w:left w:val="single" w:sz="4" w:space="0" w:color="auto"/>
              <w:bottom w:val="nil"/>
              <w:right w:val="single" w:sz="4" w:space="0" w:color="auto"/>
            </w:tcBorders>
          </w:tcPr>
          <w:p w:rsidR="006D252F" w:rsidRDefault="006D252F" w:rsidP="00857538">
            <w:pPr>
              <w:widowControl w:val="0"/>
              <w:spacing w:before="23" w:line="235" w:lineRule="auto"/>
              <w:ind w:left="122" w:right="-9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Еженедельно, в течение декадника</w:t>
            </w: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after="75"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widowControl w:val="0"/>
              <w:tabs>
                <w:tab w:val="left" w:pos="1822"/>
              </w:tabs>
              <w:spacing w:line="230" w:lineRule="auto"/>
              <w:ind w:left="2" w:right="-20"/>
              <w:rPr>
                <w:rFonts w:ascii="Courier New" w:eastAsia="Courier New" w:hAnsi="Courier New" w:cs="Courier New"/>
                <w:color w:val="808080"/>
                <w:u w:val="single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808080"/>
                <w:u w:val="single"/>
                <w:lang w:eastAsia="en-US"/>
              </w:rPr>
              <w:tab/>
            </w:r>
          </w:p>
        </w:tc>
        <w:tc>
          <w:tcPr>
            <w:tcW w:w="1985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52F" w:rsidRDefault="006D252F" w:rsidP="00857538">
            <w:pPr>
              <w:widowControl w:val="0"/>
              <w:spacing w:line="240" w:lineRule="auto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proofErr w:type="spellStart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Багайников</w:t>
            </w:r>
            <w:proofErr w:type="spellEnd"/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 В.А.</w:t>
            </w: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Михайлова Е.В.</w:t>
            </w: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after="56" w:line="240" w:lineRule="exact"/>
              <w:rPr>
                <w:rFonts w:ascii="Courier New" w:eastAsia="Courier New" w:hAnsi="Courier New" w:cs="Courier New"/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widowControl w:val="0"/>
              <w:tabs>
                <w:tab w:val="left" w:pos="1978"/>
              </w:tabs>
              <w:spacing w:line="230" w:lineRule="auto"/>
              <w:ind w:left="2" w:right="-20"/>
              <w:rPr>
                <w:rFonts w:ascii="Courier New" w:eastAsia="Courier New" w:hAnsi="Courier New" w:cs="Courier New"/>
                <w:color w:val="808080"/>
                <w:u w:val="single"/>
                <w:lang w:eastAsia="en-US"/>
              </w:rPr>
            </w:pPr>
          </w:p>
        </w:tc>
        <w:tc>
          <w:tcPr>
            <w:tcW w:w="1586" w:type="dxa"/>
            <w:tcBorders>
              <w:top w:val="single" w:sz="6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</w:tcPr>
          <w:p w:rsidR="006D252F" w:rsidRPr="00857538" w:rsidRDefault="006D252F" w:rsidP="00857538">
            <w:pPr>
              <w:spacing w:line="240" w:lineRule="exact"/>
              <w:rPr>
                <w:rFonts w:ascii="Courier New" w:hAnsi="Courier New" w:cs="Courier New"/>
                <w:lang w:eastAsia="en-US"/>
              </w:rPr>
            </w:pPr>
            <w:r w:rsidRPr="00857538">
              <w:rPr>
                <w:rFonts w:ascii="Courier New" w:hAnsi="Courier New" w:cs="Courier New"/>
                <w:lang w:eastAsia="en-US"/>
              </w:rPr>
              <w:t>Информация размещается ежедневно</w:t>
            </w:r>
          </w:p>
          <w:p w:rsidR="006D252F" w:rsidRDefault="006D252F" w:rsidP="00857538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6D252F" w:rsidRDefault="006D252F" w:rsidP="00857538">
            <w:pPr>
              <w:spacing w:after="4" w:line="120" w:lineRule="exact"/>
              <w:rPr>
                <w:sz w:val="12"/>
                <w:szCs w:val="12"/>
                <w:lang w:eastAsia="en-US"/>
              </w:rPr>
            </w:pPr>
          </w:p>
          <w:p w:rsidR="006D252F" w:rsidRDefault="006D252F" w:rsidP="00857538">
            <w:pPr>
              <w:widowControl w:val="0"/>
              <w:tabs>
                <w:tab w:val="left" w:pos="1375"/>
              </w:tabs>
              <w:spacing w:line="230" w:lineRule="auto"/>
              <w:ind w:left="2" w:right="-20"/>
              <w:rPr>
                <w:rFonts w:ascii="Courier New" w:eastAsia="Courier New" w:hAnsi="Courier New" w:cs="Courier New"/>
                <w:color w:val="808080"/>
                <w:spacing w:val="74"/>
                <w:u w:val="double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808080"/>
                <w:u w:val="single"/>
                <w:lang w:eastAsia="en-US"/>
              </w:rPr>
              <w:tab/>
            </w:r>
            <w:r>
              <w:rPr>
                <w:rFonts w:ascii="Courier New" w:eastAsia="Courier New" w:hAnsi="Courier New" w:cs="Courier New"/>
                <w:color w:val="808080"/>
                <w:spacing w:val="74"/>
                <w:u w:val="double"/>
                <w:lang w:eastAsia="en-US"/>
              </w:rPr>
              <w:t xml:space="preserve"> </w:t>
            </w:r>
          </w:p>
        </w:tc>
      </w:tr>
      <w:tr w:rsidR="00857538" w:rsidTr="008575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915"/>
        </w:trPr>
        <w:tc>
          <w:tcPr>
            <w:tcW w:w="690" w:type="dxa"/>
            <w:gridSpan w:val="2"/>
          </w:tcPr>
          <w:p w:rsidR="00857538" w:rsidRDefault="00857538" w:rsidP="00857538">
            <w:pPr>
              <w:ind w:left="938"/>
            </w:pPr>
          </w:p>
          <w:p w:rsidR="00857538" w:rsidRDefault="00857538" w:rsidP="00857538">
            <w:r>
              <w:t>11.</w:t>
            </w:r>
          </w:p>
        </w:tc>
        <w:tc>
          <w:tcPr>
            <w:tcW w:w="4335" w:type="dxa"/>
            <w:gridSpan w:val="2"/>
          </w:tcPr>
          <w:p w:rsidR="00857538" w:rsidRDefault="00857538" w:rsidP="00857538">
            <w:pPr>
              <w:spacing w:line="240" w:lineRule="auto"/>
            </w:pPr>
            <w:bookmarkStart w:id="0" w:name="_GoBack"/>
            <w:bookmarkEnd w:id="0"/>
          </w:p>
          <w:p w:rsidR="00857538" w:rsidRPr="00857538" w:rsidRDefault="00857538" w:rsidP="00857538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857538">
              <w:rPr>
                <w:rFonts w:ascii="Courier New" w:hAnsi="Courier New" w:cs="Courier New"/>
              </w:rPr>
              <w:t>В период  проведения декадника, ежедневно до 15 часов предоставлять сведения за прошедшие сутки о проведенных проф. мероприя</w:t>
            </w:r>
            <w:r>
              <w:rPr>
                <w:rFonts w:ascii="Courier New" w:hAnsi="Courier New" w:cs="Courier New"/>
              </w:rPr>
              <w:t>т</w:t>
            </w:r>
            <w:r w:rsidRPr="00857538">
              <w:rPr>
                <w:rFonts w:ascii="Courier New" w:hAnsi="Courier New" w:cs="Courier New"/>
              </w:rPr>
              <w:t>иях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815" w:type="dxa"/>
          </w:tcPr>
          <w:p w:rsidR="00857538" w:rsidRDefault="00857538" w:rsidP="00857538">
            <w:pPr>
              <w:widowControl w:val="0"/>
              <w:spacing w:before="23" w:line="235" w:lineRule="auto"/>
              <w:ind w:left="122" w:right="-9"/>
              <w:jc w:val="center"/>
              <w:rPr>
                <w:rFonts w:ascii="Courier New" w:eastAsia="Courier New" w:hAnsi="Courier New" w:cs="Courier New"/>
                <w:color w:val="000000"/>
                <w:lang w:eastAsia="en-US"/>
              </w:rPr>
            </w:pP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 xml:space="preserve">Ежедневно, </w:t>
            </w:r>
            <w:r>
              <w:rPr>
                <w:rFonts w:ascii="Courier New" w:eastAsia="Courier New" w:hAnsi="Courier New" w:cs="Courier New"/>
                <w:color w:val="000000"/>
                <w:lang w:eastAsia="en-US"/>
              </w:rPr>
              <w:t>в течение декадника</w:t>
            </w:r>
          </w:p>
          <w:p w:rsidR="00857538" w:rsidRDefault="00857538">
            <w:pPr>
              <w:spacing w:after="200" w:line="276" w:lineRule="auto"/>
            </w:pPr>
          </w:p>
          <w:p w:rsidR="00857538" w:rsidRDefault="00857538" w:rsidP="00857538"/>
        </w:tc>
        <w:tc>
          <w:tcPr>
            <w:tcW w:w="1995" w:type="dxa"/>
            <w:gridSpan w:val="2"/>
          </w:tcPr>
          <w:p w:rsidR="00857538" w:rsidRPr="00857538" w:rsidRDefault="00857538">
            <w:pPr>
              <w:spacing w:after="200" w:line="276" w:lineRule="auto"/>
              <w:rPr>
                <w:rFonts w:ascii="Courier New" w:hAnsi="Courier New" w:cs="Courier New"/>
              </w:rPr>
            </w:pPr>
            <w:r w:rsidRPr="00857538">
              <w:rPr>
                <w:rFonts w:ascii="Courier New" w:hAnsi="Courier New" w:cs="Courier New"/>
              </w:rPr>
              <w:t>Михайлова Е.В.</w:t>
            </w:r>
          </w:p>
          <w:p w:rsidR="00857538" w:rsidRDefault="00857538" w:rsidP="00857538"/>
        </w:tc>
        <w:tc>
          <w:tcPr>
            <w:tcW w:w="1583" w:type="dxa"/>
          </w:tcPr>
          <w:p w:rsidR="00857538" w:rsidRDefault="00857538">
            <w:pPr>
              <w:spacing w:after="200" w:line="276" w:lineRule="auto"/>
            </w:pPr>
          </w:p>
          <w:p w:rsidR="00857538" w:rsidRDefault="00857538" w:rsidP="00857538"/>
        </w:tc>
      </w:tr>
    </w:tbl>
    <w:p w:rsidR="009A0E3F" w:rsidRDefault="009A0E3F"/>
    <w:sectPr w:rsidR="009A0E3F" w:rsidSect="00D44E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E0982"/>
    <w:multiLevelType w:val="hybridMultilevel"/>
    <w:tmpl w:val="3F4498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4A"/>
    <w:rsid w:val="0030584A"/>
    <w:rsid w:val="006D252F"/>
    <w:rsid w:val="00857538"/>
    <w:rsid w:val="009A0E3F"/>
    <w:rsid w:val="00D44EBD"/>
    <w:rsid w:val="00E9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2F"/>
    <w:pPr>
      <w:spacing w:after="0" w:line="25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2F"/>
    <w:pPr>
      <w:spacing w:after="0" w:line="254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2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2022-02-21T07:10:00Z</dcterms:created>
  <dcterms:modified xsi:type="dcterms:W3CDTF">2022-02-21T07:38:00Z</dcterms:modified>
</cp:coreProperties>
</file>